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9194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BB63A5" w:rsidTr="00BB63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BB63A5" w:rsidRDefault="00BB63A5" w:rsidP="00BB63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3A4" w:rsidRPr="00D06963" w:rsidRDefault="002D03A4" w:rsidP="00D06963">
      <w:pPr>
        <w:pStyle w:val="a4"/>
        <w:jc w:val="right"/>
        <w:rPr>
          <w:rFonts w:ascii="Times New Roman" w:hAnsi="Times New Roman" w:cs="Times New Roman"/>
        </w:rPr>
      </w:pPr>
      <w:r w:rsidRPr="00D06963">
        <w:rPr>
          <w:rFonts w:ascii="Times New Roman" w:hAnsi="Times New Roman" w:cs="Times New Roman"/>
        </w:rPr>
        <w:t xml:space="preserve">УТВЕРЖДАЮ </w:t>
      </w:r>
    </w:p>
    <w:tbl>
      <w:tblPr>
        <w:tblpPr w:leftFromText="180" w:rightFromText="180" w:vertAnchor="text" w:tblpX="-1177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9"/>
      </w:tblGrid>
      <w:tr w:rsidR="00FE2AB9" w:rsidRPr="00D06963" w:rsidTr="00D0696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5879" w:type="dxa"/>
            <w:tcBorders>
              <w:top w:val="nil"/>
              <w:bottom w:val="nil"/>
              <w:right w:val="nil"/>
            </w:tcBorders>
          </w:tcPr>
          <w:p w:rsidR="00FE2AB9" w:rsidRPr="00D06963" w:rsidRDefault="00FE2AB9" w:rsidP="00D06963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D03A4" w:rsidRPr="00D06963" w:rsidRDefault="002D03A4" w:rsidP="00D06963">
      <w:pPr>
        <w:pStyle w:val="a4"/>
        <w:jc w:val="right"/>
        <w:rPr>
          <w:rFonts w:ascii="Times New Roman" w:hAnsi="Times New Roman" w:cs="Times New Roman"/>
        </w:rPr>
      </w:pPr>
      <w:r w:rsidRPr="00D06963">
        <w:rPr>
          <w:rFonts w:ascii="Times New Roman" w:hAnsi="Times New Roman" w:cs="Times New Roman"/>
        </w:rPr>
        <w:t>Директор МБО УДО-ЦДО</w:t>
      </w:r>
    </w:p>
    <w:p w:rsidR="002D03A4" w:rsidRPr="00D06963" w:rsidRDefault="002D03A4" w:rsidP="00D06963">
      <w:pPr>
        <w:pStyle w:val="a4"/>
        <w:jc w:val="right"/>
        <w:rPr>
          <w:rFonts w:ascii="Times New Roman" w:hAnsi="Times New Roman" w:cs="Times New Roman"/>
        </w:rPr>
      </w:pPr>
      <w:r w:rsidRPr="00D06963">
        <w:rPr>
          <w:rFonts w:ascii="Times New Roman" w:hAnsi="Times New Roman" w:cs="Times New Roman"/>
        </w:rPr>
        <w:t xml:space="preserve"> __________</w:t>
      </w:r>
      <w:proofErr w:type="spellStart"/>
      <w:r w:rsidRPr="00D06963">
        <w:rPr>
          <w:rFonts w:ascii="Times New Roman" w:hAnsi="Times New Roman" w:cs="Times New Roman"/>
        </w:rPr>
        <w:t>Создаев</w:t>
      </w:r>
      <w:proofErr w:type="spellEnd"/>
      <w:r w:rsidRPr="00D06963">
        <w:rPr>
          <w:rFonts w:ascii="Times New Roman" w:hAnsi="Times New Roman" w:cs="Times New Roman"/>
        </w:rPr>
        <w:t xml:space="preserve"> А.А.</w:t>
      </w:r>
    </w:p>
    <w:p w:rsidR="0048779E" w:rsidRPr="00D06963" w:rsidRDefault="002D03A4" w:rsidP="00D06963">
      <w:pPr>
        <w:pStyle w:val="a4"/>
        <w:jc w:val="right"/>
        <w:rPr>
          <w:rFonts w:ascii="Times New Roman" w:hAnsi="Times New Roman" w:cs="Times New Roman"/>
        </w:rPr>
      </w:pPr>
      <w:r w:rsidRPr="00D06963">
        <w:rPr>
          <w:rFonts w:ascii="Times New Roman" w:hAnsi="Times New Roman" w:cs="Times New Roman"/>
        </w:rPr>
        <w:t xml:space="preserve"> «_____»___________2016 г.</w:t>
      </w:r>
    </w:p>
    <w:p w:rsidR="002D03A4" w:rsidRPr="00D06963" w:rsidRDefault="002D03A4" w:rsidP="00D06963">
      <w:pPr>
        <w:rPr>
          <w:rFonts w:ascii="Times New Roman" w:hAnsi="Times New Roman" w:cs="Times New Roman"/>
          <w:b/>
          <w:sz w:val="24"/>
          <w:szCs w:val="24"/>
        </w:rPr>
      </w:pPr>
      <w:r w:rsidRPr="00D06963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 w:rsidRPr="00D06963">
        <w:rPr>
          <w:rFonts w:ascii="Times New Roman" w:hAnsi="Times New Roman" w:cs="Times New Roman"/>
          <w:b/>
          <w:sz w:val="24"/>
          <w:szCs w:val="24"/>
        </w:rPr>
        <w:t>мероприятий  в</w:t>
      </w:r>
      <w:proofErr w:type="gramEnd"/>
      <w:r w:rsidRPr="00D06963">
        <w:rPr>
          <w:rFonts w:ascii="Times New Roman" w:hAnsi="Times New Roman" w:cs="Times New Roman"/>
          <w:b/>
          <w:sz w:val="24"/>
          <w:szCs w:val="24"/>
        </w:rPr>
        <w:t xml:space="preserve"> рамках проведения</w:t>
      </w:r>
    </w:p>
    <w:p w:rsidR="002D03A4" w:rsidRPr="00D06963" w:rsidRDefault="002D03A4" w:rsidP="00D06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963">
        <w:rPr>
          <w:rFonts w:ascii="Times New Roman" w:hAnsi="Times New Roman" w:cs="Times New Roman"/>
          <w:b/>
          <w:sz w:val="24"/>
          <w:szCs w:val="24"/>
        </w:rPr>
        <w:t>«Года экологии» в МБО УДО –</w:t>
      </w:r>
      <w:proofErr w:type="gramStart"/>
      <w:r w:rsidRPr="00D06963">
        <w:rPr>
          <w:rFonts w:ascii="Times New Roman" w:hAnsi="Times New Roman" w:cs="Times New Roman"/>
          <w:b/>
          <w:sz w:val="24"/>
          <w:szCs w:val="24"/>
        </w:rPr>
        <w:t>ЦДО  на</w:t>
      </w:r>
      <w:proofErr w:type="gramEnd"/>
      <w:r w:rsidRPr="00D06963">
        <w:rPr>
          <w:rFonts w:ascii="Times New Roman" w:hAnsi="Times New Roman" w:cs="Times New Roman"/>
          <w:b/>
          <w:sz w:val="24"/>
          <w:szCs w:val="24"/>
        </w:rPr>
        <w:t xml:space="preserve"> 2017 год</w:t>
      </w:r>
    </w:p>
    <w:tbl>
      <w:tblPr>
        <w:tblStyle w:val="a3"/>
        <w:tblW w:w="14589" w:type="dxa"/>
        <w:tblLook w:val="04A0" w:firstRow="1" w:lastRow="0" w:firstColumn="1" w:lastColumn="0" w:noHBand="0" w:noVBand="1"/>
      </w:tblPr>
      <w:tblGrid>
        <w:gridCol w:w="3650"/>
        <w:gridCol w:w="47"/>
        <w:gridCol w:w="3599"/>
        <w:gridCol w:w="143"/>
        <w:gridCol w:w="3503"/>
        <w:gridCol w:w="44"/>
        <w:gridCol w:w="3603"/>
      </w:tblGrid>
      <w:tr w:rsidR="002D03A4" w:rsidRPr="00D06963" w:rsidTr="00FE2AB9">
        <w:trPr>
          <w:trHeight w:val="272"/>
        </w:trPr>
        <w:tc>
          <w:tcPr>
            <w:tcW w:w="3650" w:type="dxa"/>
          </w:tcPr>
          <w:p w:rsidR="002D03A4" w:rsidRPr="00D06963" w:rsidRDefault="002D03A4" w:rsidP="002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6" w:type="dxa"/>
            <w:gridSpan w:val="2"/>
          </w:tcPr>
          <w:p w:rsidR="002D03A4" w:rsidRPr="00D06963" w:rsidRDefault="002D03A4" w:rsidP="002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3646" w:type="dxa"/>
            <w:gridSpan w:val="2"/>
          </w:tcPr>
          <w:p w:rsidR="002D03A4" w:rsidRPr="00D06963" w:rsidRDefault="002D03A4" w:rsidP="002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b/>
                <w:sz w:val="24"/>
                <w:szCs w:val="24"/>
              </w:rPr>
              <w:t>Цели мероприятия</w:t>
            </w:r>
          </w:p>
        </w:tc>
        <w:tc>
          <w:tcPr>
            <w:tcW w:w="3647" w:type="dxa"/>
            <w:gridSpan w:val="2"/>
          </w:tcPr>
          <w:p w:rsidR="002D03A4" w:rsidRPr="00D06963" w:rsidRDefault="002D03A4" w:rsidP="002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03A4" w:rsidRPr="00D06963" w:rsidTr="00FE2AB9">
        <w:trPr>
          <w:trHeight w:val="257"/>
        </w:trPr>
        <w:tc>
          <w:tcPr>
            <w:tcW w:w="3650" w:type="dxa"/>
          </w:tcPr>
          <w:p w:rsidR="002D03A4" w:rsidRPr="00D06963" w:rsidRDefault="002D03A4" w:rsidP="002D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6" w:type="dxa"/>
            <w:gridSpan w:val="2"/>
          </w:tcPr>
          <w:p w:rsidR="002D03A4" w:rsidRPr="00D06963" w:rsidRDefault="002D03A4" w:rsidP="002D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6" w:type="dxa"/>
            <w:gridSpan w:val="2"/>
          </w:tcPr>
          <w:p w:rsidR="002D03A4" w:rsidRPr="00D06963" w:rsidRDefault="002D03A4" w:rsidP="002D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7" w:type="dxa"/>
            <w:gridSpan w:val="2"/>
          </w:tcPr>
          <w:p w:rsidR="002D03A4" w:rsidRPr="00D06963" w:rsidRDefault="002D03A4" w:rsidP="002D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AB9" w:rsidRPr="00D06963" w:rsidTr="00FE2AB9">
        <w:trPr>
          <w:trHeight w:val="272"/>
        </w:trPr>
        <w:tc>
          <w:tcPr>
            <w:tcW w:w="14589" w:type="dxa"/>
            <w:gridSpan w:val="7"/>
          </w:tcPr>
          <w:p w:rsidR="00FE2AB9" w:rsidRPr="00D06963" w:rsidRDefault="00FE2AB9" w:rsidP="002D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D06963">
              <w:rPr>
                <w:rFonts w:ascii="Times New Roman" w:hAnsi="Times New Roman" w:cs="Times New Roman"/>
                <w:b/>
                <w:sz w:val="24"/>
                <w:szCs w:val="24"/>
              </w:rPr>
              <w:t>1.Информационные мероприятия</w:t>
            </w:r>
          </w:p>
        </w:tc>
      </w:tr>
      <w:tr w:rsidR="002D03A4" w:rsidRPr="00D06963" w:rsidTr="00FE2AB9">
        <w:trPr>
          <w:trHeight w:val="1073"/>
        </w:trPr>
        <w:tc>
          <w:tcPr>
            <w:tcW w:w="3650" w:type="dxa"/>
          </w:tcPr>
          <w:p w:rsidR="002D03A4" w:rsidRPr="00D06963" w:rsidRDefault="00FE2AB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Размещение плана мероприятий в рамках Года экологии, проводимых в школе на официальном сайте школы</w:t>
            </w:r>
          </w:p>
        </w:tc>
        <w:tc>
          <w:tcPr>
            <w:tcW w:w="3646" w:type="dxa"/>
            <w:gridSpan w:val="2"/>
          </w:tcPr>
          <w:p w:rsidR="002D03A4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3646" w:type="dxa"/>
            <w:gridSpan w:val="2"/>
          </w:tcPr>
          <w:p w:rsidR="002D03A4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1.Ознакомить с планом мероприятий обучающихся и родителей.</w:t>
            </w:r>
          </w:p>
        </w:tc>
        <w:tc>
          <w:tcPr>
            <w:tcW w:w="3647" w:type="dxa"/>
            <w:gridSpan w:val="2"/>
          </w:tcPr>
          <w:p w:rsidR="002D03A4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 w:rsidRPr="00D0696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B63A5" w:rsidRPr="00D06963" w:rsidTr="00FE2AB9">
        <w:trPr>
          <w:trHeight w:val="529"/>
        </w:trPr>
        <w:tc>
          <w:tcPr>
            <w:tcW w:w="3650" w:type="dxa"/>
          </w:tcPr>
          <w:p w:rsidR="00BB63A5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стенда «Охрана окружающей среды».</w:t>
            </w:r>
          </w:p>
        </w:tc>
        <w:tc>
          <w:tcPr>
            <w:tcW w:w="3646" w:type="dxa"/>
            <w:gridSpan w:val="2"/>
          </w:tcPr>
          <w:p w:rsidR="00BB63A5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3646" w:type="dxa"/>
            <w:gridSpan w:val="2"/>
            <w:vMerge w:val="restart"/>
          </w:tcPr>
          <w:p w:rsidR="00BB63A5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3A5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1.Освещение проблем охраны окружающей среды, освещение деятельности кружков в рамках мероприятий, посвященных Году экологии</w:t>
            </w:r>
          </w:p>
          <w:p w:rsidR="00BB63A5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3A5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2"/>
          </w:tcPr>
          <w:p w:rsidR="00440E69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О.Л.</w:t>
            </w:r>
          </w:p>
          <w:p w:rsidR="00BB63A5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B63A5" w:rsidRPr="00D06963" w:rsidTr="00FE2AB9">
        <w:trPr>
          <w:trHeight w:val="816"/>
        </w:trPr>
        <w:tc>
          <w:tcPr>
            <w:tcW w:w="3650" w:type="dxa"/>
          </w:tcPr>
          <w:p w:rsidR="00BB63A5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Периодическое обновление материалов стенда «Охрана окружающей среды»</w:t>
            </w:r>
          </w:p>
        </w:tc>
        <w:tc>
          <w:tcPr>
            <w:tcW w:w="3646" w:type="dxa"/>
            <w:gridSpan w:val="2"/>
          </w:tcPr>
          <w:p w:rsidR="00BB63A5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6" w:type="dxa"/>
            <w:gridSpan w:val="2"/>
            <w:vMerge/>
          </w:tcPr>
          <w:p w:rsidR="00BB63A5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2"/>
          </w:tcPr>
          <w:p w:rsidR="00440E69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О.Л.</w:t>
            </w:r>
          </w:p>
          <w:p w:rsidR="00BB63A5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О.В,</w:t>
            </w:r>
          </w:p>
        </w:tc>
      </w:tr>
      <w:tr w:rsidR="00BB63A5" w:rsidRPr="00D06963" w:rsidTr="00FE2AB9">
        <w:trPr>
          <w:trHeight w:val="529"/>
        </w:trPr>
        <w:tc>
          <w:tcPr>
            <w:tcW w:w="3650" w:type="dxa"/>
          </w:tcPr>
          <w:p w:rsidR="00BB63A5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Выставка книг, журналов «Охрана природы» в кабинете кружка «Тропинка в природу»</w:t>
            </w:r>
          </w:p>
        </w:tc>
        <w:tc>
          <w:tcPr>
            <w:tcW w:w="3646" w:type="dxa"/>
            <w:gridSpan w:val="2"/>
          </w:tcPr>
          <w:p w:rsidR="00BB63A5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646" w:type="dxa"/>
            <w:gridSpan w:val="2"/>
            <w:vMerge/>
          </w:tcPr>
          <w:p w:rsidR="00BB63A5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2"/>
          </w:tcPr>
          <w:p w:rsidR="00BB63A5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О.Л.</w:t>
            </w:r>
          </w:p>
        </w:tc>
      </w:tr>
      <w:tr w:rsidR="00BB63A5" w:rsidRPr="00D06963" w:rsidTr="00D06963">
        <w:trPr>
          <w:trHeight w:val="544"/>
        </w:trPr>
        <w:tc>
          <w:tcPr>
            <w:tcW w:w="3650" w:type="dxa"/>
          </w:tcPr>
          <w:p w:rsidR="00BB63A5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кабинетах  </w:t>
            </w:r>
            <w:r w:rsidR="00440E69">
              <w:rPr>
                <w:rFonts w:ascii="Times New Roman" w:hAnsi="Times New Roman" w:cs="Times New Roman"/>
                <w:sz w:val="24"/>
                <w:szCs w:val="24"/>
              </w:rPr>
              <w:t xml:space="preserve"> ЦДО </w:t>
            </w:r>
            <w:proofErr w:type="gramStart"/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уголков  экологической</w:t>
            </w:r>
            <w:proofErr w:type="gramEnd"/>
            <w:r w:rsidRPr="00D06963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тематики.</w:t>
            </w:r>
          </w:p>
        </w:tc>
        <w:tc>
          <w:tcPr>
            <w:tcW w:w="3646" w:type="dxa"/>
            <w:gridSpan w:val="2"/>
          </w:tcPr>
          <w:p w:rsidR="00BB63A5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3646" w:type="dxa"/>
            <w:gridSpan w:val="2"/>
            <w:vMerge w:val="restart"/>
            <w:tcBorders>
              <w:top w:val="single" w:sz="4" w:space="0" w:color="auto"/>
            </w:tcBorders>
          </w:tcPr>
          <w:p w:rsidR="00BB63A5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2"/>
          </w:tcPr>
          <w:p w:rsidR="00BB63A5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ЦДО</w:t>
            </w:r>
          </w:p>
        </w:tc>
      </w:tr>
      <w:tr w:rsidR="00BB63A5" w:rsidRPr="00D06963" w:rsidTr="00BB63A5">
        <w:trPr>
          <w:trHeight w:val="1345"/>
        </w:trPr>
        <w:tc>
          <w:tcPr>
            <w:tcW w:w="3650" w:type="dxa"/>
          </w:tcPr>
          <w:p w:rsidR="00BB63A5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Создание  и</w:t>
            </w:r>
            <w:proofErr w:type="gramEnd"/>
            <w:r w:rsidRPr="00D06963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периодическое обновление материалов на официальном сайте Центра </w:t>
            </w:r>
            <w:proofErr w:type="spellStart"/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-страницы, посвященной Году экологии</w:t>
            </w:r>
          </w:p>
        </w:tc>
        <w:tc>
          <w:tcPr>
            <w:tcW w:w="3646" w:type="dxa"/>
            <w:gridSpan w:val="2"/>
          </w:tcPr>
          <w:p w:rsidR="00BB63A5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6" w:type="dxa"/>
            <w:gridSpan w:val="2"/>
            <w:vMerge/>
            <w:tcBorders>
              <w:top w:val="nil"/>
            </w:tcBorders>
          </w:tcPr>
          <w:p w:rsidR="00BB63A5" w:rsidRPr="00D06963" w:rsidRDefault="00BB63A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2"/>
          </w:tcPr>
          <w:p w:rsidR="00BB63A5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E2AB9" w:rsidRPr="00D06963" w:rsidTr="00AB06D4">
        <w:trPr>
          <w:trHeight w:val="272"/>
        </w:trPr>
        <w:tc>
          <w:tcPr>
            <w:tcW w:w="14589" w:type="dxa"/>
            <w:gridSpan w:val="7"/>
          </w:tcPr>
          <w:p w:rsidR="00FE2AB9" w:rsidRPr="00D06963" w:rsidRDefault="00FE2AB9" w:rsidP="00FE2AB9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AB9" w:rsidRPr="00D06963" w:rsidRDefault="00FE2AB9" w:rsidP="00FE2AB9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2. Массовые мероприятия</w:t>
            </w:r>
          </w:p>
        </w:tc>
      </w:tr>
      <w:tr w:rsidR="00D06963" w:rsidRPr="00D06963" w:rsidTr="00FE2AB9">
        <w:trPr>
          <w:trHeight w:val="257"/>
        </w:trPr>
        <w:tc>
          <w:tcPr>
            <w:tcW w:w="3697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"Осенние фантазии" (1-4 класс)</w:t>
            </w:r>
          </w:p>
        </w:tc>
        <w:tc>
          <w:tcPr>
            <w:tcW w:w="3742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3547" w:type="dxa"/>
            <w:gridSpan w:val="2"/>
            <w:vMerge w:val="restart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1.Пропаганда экологических знаний</w:t>
            </w:r>
          </w:p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2.Воспитание экологической культуры</w:t>
            </w:r>
          </w:p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 xml:space="preserve"> 3. Расширение индивидуального опыта взаимодействия учащихся с окружающей средой</w:t>
            </w:r>
          </w:p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4. Ориентация учащихся на выполнение экологических правил поведения в окружающей среде –как нормы жизни.</w:t>
            </w:r>
          </w:p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5. Осознание детьми необходимости соотнесения своих действий с последствиями их для окружающих людей, природной и социальной среды.</w:t>
            </w:r>
          </w:p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6.  Повышение готовности детей к участию в экологически ориентированной деятельности.</w:t>
            </w:r>
          </w:p>
        </w:tc>
        <w:tc>
          <w:tcPr>
            <w:tcW w:w="3603" w:type="dxa"/>
          </w:tcPr>
          <w:p w:rsidR="00D06963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ЦДО</w:t>
            </w:r>
          </w:p>
        </w:tc>
      </w:tr>
      <w:tr w:rsidR="00D06963" w:rsidRPr="00D06963" w:rsidTr="00FE2AB9">
        <w:trPr>
          <w:trHeight w:val="257"/>
        </w:trPr>
        <w:tc>
          <w:tcPr>
            <w:tcW w:w="3697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фотографий "Краски природы»</w:t>
            </w:r>
          </w:p>
        </w:tc>
        <w:tc>
          <w:tcPr>
            <w:tcW w:w="3742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3547" w:type="dxa"/>
            <w:gridSpan w:val="2"/>
            <w:vMerge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40E69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</w:p>
          <w:p w:rsidR="00440E69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D06963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Грибова О.Л.</w:t>
            </w:r>
          </w:p>
        </w:tc>
      </w:tr>
      <w:tr w:rsidR="00D06963" w:rsidRPr="00D06963" w:rsidTr="00FE2AB9">
        <w:trPr>
          <w:trHeight w:val="257"/>
        </w:trPr>
        <w:tc>
          <w:tcPr>
            <w:tcW w:w="3697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Акция с жителями города "Остановим мусорное нашествие в наших дворах"</w:t>
            </w:r>
          </w:p>
        </w:tc>
        <w:tc>
          <w:tcPr>
            <w:tcW w:w="3742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3547" w:type="dxa"/>
            <w:gridSpan w:val="2"/>
            <w:vMerge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06963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06963" w:rsidRPr="00D06963" w:rsidTr="00FE2AB9">
        <w:trPr>
          <w:trHeight w:val="257"/>
        </w:trPr>
        <w:tc>
          <w:tcPr>
            <w:tcW w:w="3697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Конкурс  уголков</w:t>
            </w:r>
            <w:proofErr w:type="gramEnd"/>
            <w:r w:rsidRPr="00D06963">
              <w:rPr>
                <w:rFonts w:ascii="Times New Roman" w:hAnsi="Times New Roman" w:cs="Times New Roman"/>
                <w:sz w:val="24"/>
                <w:szCs w:val="24"/>
              </w:rPr>
              <w:t xml:space="preserve">  экологической тематики.</w:t>
            </w:r>
          </w:p>
        </w:tc>
        <w:tc>
          <w:tcPr>
            <w:tcW w:w="3742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3547" w:type="dxa"/>
            <w:gridSpan w:val="2"/>
            <w:vMerge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06963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О.Л..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ЦДО</w:t>
            </w:r>
          </w:p>
        </w:tc>
      </w:tr>
      <w:tr w:rsidR="00D06963" w:rsidRPr="00D06963" w:rsidTr="00FE2AB9">
        <w:trPr>
          <w:trHeight w:val="257"/>
        </w:trPr>
        <w:tc>
          <w:tcPr>
            <w:tcW w:w="3697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"Сохрани мир вокруг себя"</w:t>
            </w:r>
          </w:p>
        </w:tc>
        <w:tc>
          <w:tcPr>
            <w:tcW w:w="3742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3547" w:type="dxa"/>
            <w:gridSpan w:val="2"/>
            <w:vMerge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40E69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963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06963" w:rsidRPr="00D06963" w:rsidTr="00FE2AB9">
        <w:trPr>
          <w:trHeight w:val="257"/>
        </w:trPr>
        <w:tc>
          <w:tcPr>
            <w:tcW w:w="3697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птиц «Подари птице дом!»</w:t>
            </w:r>
          </w:p>
        </w:tc>
        <w:tc>
          <w:tcPr>
            <w:tcW w:w="3742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3547" w:type="dxa"/>
            <w:gridSpan w:val="2"/>
            <w:vMerge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40E69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E69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Монако И.В., </w:t>
            </w:r>
          </w:p>
          <w:p w:rsidR="00D06963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ЦДО</w:t>
            </w:r>
          </w:p>
        </w:tc>
      </w:tr>
      <w:tr w:rsidR="00D06963" w:rsidRPr="00D06963" w:rsidTr="00FE2AB9">
        <w:trPr>
          <w:trHeight w:val="257"/>
        </w:trPr>
        <w:tc>
          <w:tcPr>
            <w:tcW w:w="3697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асфальте, посвященный Дню охраны окружающей среды «Земля- наш общий дом»</w:t>
            </w:r>
          </w:p>
        </w:tc>
        <w:tc>
          <w:tcPr>
            <w:tcW w:w="3742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3547" w:type="dxa"/>
            <w:gridSpan w:val="2"/>
            <w:vMerge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40E69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440E69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D06963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О.Л.</w:t>
            </w:r>
          </w:p>
        </w:tc>
      </w:tr>
      <w:tr w:rsidR="00D06963" w:rsidRPr="00D06963" w:rsidTr="00FE2AB9">
        <w:trPr>
          <w:trHeight w:val="257"/>
        </w:trPr>
        <w:tc>
          <w:tcPr>
            <w:tcW w:w="3697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Игра «Знатоки природы»</w:t>
            </w:r>
          </w:p>
        </w:tc>
        <w:tc>
          <w:tcPr>
            <w:tcW w:w="3742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3547" w:type="dxa"/>
            <w:gridSpan w:val="2"/>
            <w:vMerge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06963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О.Л.</w:t>
            </w:r>
          </w:p>
        </w:tc>
      </w:tr>
      <w:tr w:rsidR="00D06963" w:rsidRPr="00D06963" w:rsidTr="00FE2AB9">
        <w:trPr>
          <w:trHeight w:val="257"/>
        </w:trPr>
        <w:tc>
          <w:tcPr>
            <w:tcW w:w="3697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Беседы об охране окружающей среды и здоровом образе жизни.</w:t>
            </w:r>
          </w:p>
        </w:tc>
        <w:tc>
          <w:tcPr>
            <w:tcW w:w="3742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7" w:type="dxa"/>
            <w:gridSpan w:val="2"/>
            <w:vMerge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06963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ЦДО</w:t>
            </w:r>
          </w:p>
        </w:tc>
      </w:tr>
      <w:tr w:rsidR="00D06963" w:rsidRPr="00D06963" w:rsidTr="00FE2AB9">
        <w:trPr>
          <w:trHeight w:val="257"/>
        </w:trPr>
        <w:tc>
          <w:tcPr>
            <w:tcW w:w="3697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Общецентровское</w:t>
            </w:r>
            <w:proofErr w:type="spellEnd"/>
            <w:r w:rsidRPr="00D0696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«Мир цветов»</w:t>
            </w:r>
          </w:p>
        </w:tc>
        <w:tc>
          <w:tcPr>
            <w:tcW w:w="3742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3547" w:type="dxa"/>
            <w:gridSpan w:val="2"/>
            <w:vMerge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06963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06963" w:rsidRPr="00D06963" w:rsidTr="00FE2AB9">
        <w:trPr>
          <w:trHeight w:val="257"/>
        </w:trPr>
        <w:tc>
          <w:tcPr>
            <w:tcW w:w="3697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Общецентровское</w:t>
            </w:r>
            <w:proofErr w:type="spellEnd"/>
            <w:r w:rsidRPr="00D0696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«День Земли</w:t>
            </w:r>
            <w:r w:rsidR="00440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2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3547" w:type="dxa"/>
            <w:gridSpan w:val="2"/>
            <w:vMerge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40E69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</w:p>
          <w:p w:rsidR="00D06963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06963" w:rsidRPr="00D06963" w:rsidTr="00FE2AB9">
        <w:trPr>
          <w:trHeight w:val="257"/>
        </w:trPr>
        <w:tc>
          <w:tcPr>
            <w:tcW w:w="3697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Всероссийских, областных и районных экологическом конкурсах среди детей школьного возраста, а также тематических мероприятий, посвященных Году экологии.</w:t>
            </w:r>
          </w:p>
        </w:tc>
        <w:tc>
          <w:tcPr>
            <w:tcW w:w="3742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7" w:type="dxa"/>
            <w:gridSpan w:val="2"/>
            <w:vMerge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06963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ЦДО</w:t>
            </w:r>
          </w:p>
        </w:tc>
      </w:tr>
      <w:tr w:rsidR="00722235" w:rsidRPr="00D06963" w:rsidTr="00FE2AB9">
        <w:trPr>
          <w:trHeight w:val="257"/>
        </w:trPr>
        <w:tc>
          <w:tcPr>
            <w:tcW w:w="3697" w:type="dxa"/>
            <w:gridSpan w:val="2"/>
          </w:tcPr>
          <w:p w:rsidR="00722235" w:rsidRPr="00D06963" w:rsidRDefault="0072223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благо</w:t>
            </w:r>
            <w:r w:rsidR="00BB63A5" w:rsidRPr="00D06963">
              <w:rPr>
                <w:rFonts w:ascii="Times New Roman" w:hAnsi="Times New Roman" w:cs="Times New Roman"/>
                <w:sz w:val="24"/>
                <w:szCs w:val="24"/>
              </w:rPr>
              <w:t>устройству территории Центра</w:t>
            </w: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 xml:space="preserve"> (уборка мусора, озеленение и т.п.)</w:t>
            </w:r>
          </w:p>
        </w:tc>
        <w:tc>
          <w:tcPr>
            <w:tcW w:w="3742" w:type="dxa"/>
            <w:gridSpan w:val="2"/>
          </w:tcPr>
          <w:p w:rsidR="00722235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7" w:type="dxa"/>
            <w:gridSpan w:val="2"/>
          </w:tcPr>
          <w:p w:rsidR="00D06963" w:rsidRPr="00D06963" w:rsidRDefault="00D06963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63">
              <w:rPr>
                <w:rFonts w:ascii="Times New Roman" w:hAnsi="Times New Roman" w:cs="Times New Roman"/>
                <w:sz w:val="24"/>
                <w:szCs w:val="24"/>
              </w:rPr>
              <w:t xml:space="preserve">1.Ориентация учащихся на выполнение экологических правил поведения в окружающей среде - как нормы жизни. </w:t>
            </w:r>
          </w:p>
          <w:p w:rsidR="00722235" w:rsidRPr="00D06963" w:rsidRDefault="00722235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722235" w:rsidRPr="00D06963" w:rsidRDefault="00440E69" w:rsidP="002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 ЦДО</w:t>
            </w:r>
          </w:p>
        </w:tc>
      </w:tr>
    </w:tbl>
    <w:p w:rsidR="002D03A4" w:rsidRPr="00D06963" w:rsidRDefault="002D03A4" w:rsidP="002D03A4">
      <w:pPr>
        <w:rPr>
          <w:rFonts w:ascii="Times New Roman" w:hAnsi="Times New Roman" w:cs="Times New Roman"/>
          <w:sz w:val="24"/>
          <w:szCs w:val="24"/>
        </w:rPr>
      </w:pPr>
      <w:r w:rsidRPr="00D0696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sectPr w:rsidR="002D03A4" w:rsidRPr="00D06963" w:rsidSect="00D069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A4"/>
    <w:rsid w:val="0027003E"/>
    <w:rsid w:val="002D03A4"/>
    <w:rsid w:val="00440E69"/>
    <w:rsid w:val="0048779E"/>
    <w:rsid w:val="00722235"/>
    <w:rsid w:val="00885B63"/>
    <w:rsid w:val="00BB63A5"/>
    <w:rsid w:val="00D06963"/>
    <w:rsid w:val="00FE2AB9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B9444-0199-419B-A8D7-BCB9555A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06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9C14-BBAC-4B5F-B6E0-584EC5AE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2017-01-18T09:40:00Z</dcterms:created>
  <dcterms:modified xsi:type="dcterms:W3CDTF">2017-01-18T10:55:00Z</dcterms:modified>
</cp:coreProperties>
</file>