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B" w:rsidRPr="001F708C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САМООБСЛЕДОВАНИЕ </w:t>
      </w:r>
      <w:r w:rsidRPr="009B55AF">
        <w:rPr>
          <w:rFonts w:ascii="Times New Roman" w:hAnsi="Times New Roman" w:cs="Times New Roman"/>
          <w:b/>
          <w:sz w:val="24"/>
          <w:szCs w:val="24"/>
        </w:rPr>
        <w:br/>
      </w:r>
      <w:r w:rsidR="001F708C" w:rsidRPr="001F708C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«ЦЕНТРА ДОПОЛНИТЕЛЬНОГО ОБРАЗОВАНИЯ» ГОРОДА УНЕЧА БРЯНСКОЙ ОБЛАСТИ</w:t>
      </w:r>
    </w:p>
    <w:p w:rsidR="001F708C" w:rsidRPr="009B55AF" w:rsidRDefault="001F708C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B55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</w:t>
      </w:r>
      <w:r w:rsidRPr="009B55AF">
        <w:rPr>
          <w:rFonts w:ascii="Times New Roman" w:hAnsi="Times New Roman" w:cs="Times New Roman"/>
          <w:b/>
          <w:iCs/>
          <w:sz w:val="24"/>
          <w:szCs w:val="24"/>
        </w:rPr>
        <w:t>1. Общие сведения об учреждении.</w:t>
      </w:r>
    </w:p>
    <w:p w:rsidR="001F708C" w:rsidRPr="001F708C" w:rsidRDefault="004722EB" w:rsidP="001F70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9B55AF">
        <w:rPr>
          <w:rFonts w:ascii="Times New Roman" w:hAnsi="Times New Roman" w:cs="Times New Roman"/>
          <w:sz w:val="24"/>
          <w:szCs w:val="24"/>
        </w:rPr>
        <w:t xml:space="preserve">: </w:t>
      </w:r>
      <w:r w:rsidR="001F708C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УЧРЕЖДЕНИЕ </w:t>
      </w:r>
      <w:r w:rsidR="001F708C" w:rsidRPr="001F708C">
        <w:rPr>
          <w:rFonts w:ascii="Times New Roman" w:hAnsi="Times New Roman" w:cs="Times New Roman"/>
          <w:sz w:val="20"/>
          <w:szCs w:val="20"/>
        </w:rPr>
        <w:t>ДОПОЛНИТЕЛЬНОГО ОБРАЗОВАНИЯ «</w:t>
      </w:r>
      <w:r w:rsidR="001F708C">
        <w:rPr>
          <w:rFonts w:ascii="Times New Roman" w:hAnsi="Times New Roman" w:cs="Times New Roman"/>
          <w:sz w:val="20"/>
          <w:szCs w:val="20"/>
        </w:rPr>
        <w:t>ЦЕНТР</w:t>
      </w:r>
      <w:r w:rsidR="001F708C" w:rsidRPr="001F708C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ОБРАЗОВАНИЯ» ГОРОДА УНЕЧА БРЯНСКОЙ ОБЛАСТИ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 xml:space="preserve">Сокращенное </w:t>
      </w:r>
      <w:r w:rsidR="001F708C" w:rsidRPr="009B55AF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1F708C">
        <w:rPr>
          <w:rFonts w:ascii="Times New Roman" w:hAnsi="Times New Roman" w:cs="Times New Roman"/>
          <w:sz w:val="24"/>
          <w:szCs w:val="24"/>
        </w:rPr>
        <w:t xml:space="preserve"> МБО</w:t>
      </w:r>
      <w:r w:rsidR="00C7330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г.Унеча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 xml:space="preserve">Учредитель: Отдел образования администрации </w:t>
      </w:r>
      <w:r w:rsidR="001F708C" w:rsidRPr="009B55AF">
        <w:rPr>
          <w:rFonts w:ascii="Times New Roman" w:hAnsi="Times New Roman" w:cs="Times New Roman"/>
          <w:b/>
          <w:sz w:val="24"/>
          <w:szCs w:val="24"/>
        </w:rPr>
        <w:t>Унечского района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 Брянской области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r w:rsidR="001F708C" w:rsidRPr="009B55AF">
        <w:rPr>
          <w:rFonts w:ascii="Times New Roman" w:hAnsi="Times New Roman" w:cs="Times New Roman"/>
          <w:b/>
          <w:sz w:val="24"/>
          <w:szCs w:val="24"/>
        </w:rPr>
        <w:t>адрес:</w:t>
      </w:r>
      <w:r w:rsidR="001F708C" w:rsidRPr="009B55AF">
        <w:rPr>
          <w:rFonts w:ascii="Times New Roman" w:hAnsi="Times New Roman" w:cs="Times New Roman"/>
          <w:sz w:val="24"/>
          <w:szCs w:val="24"/>
        </w:rPr>
        <w:t xml:space="preserve"> 243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 300 г.Унеча, улиц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а Октябрьская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 xml:space="preserve"> д. 1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9B55AF">
        <w:rPr>
          <w:rFonts w:ascii="Times New Roman" w:hAnsi="Times New Roman" w:cs="Times New Roman"/>
          <w:sz w:val="24"/>
          <w:szCs w:val="24"/>
        </w:rPr>
        <w:t xml:space="preserve">: 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243 300 г.Унеча, улица Октябрьская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 xml:space="preserve"> д. 1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8 (48 351) 2-30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Е-</w:t>
      </w:r>
      <w:r w:rsidR="001F708C" w:rsidRPr="009B55A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F708C" w:rsidRPr="009B55AF">
        <w:rPr>
          <w:rFonts w:ascii="Times New Roman" w:hAnsi="Times New Roman" w:cs="Times New Roman"/>
          <w:b/>
          <w:sz w:val="24"/>
          <w:szCs w:val="24"/>
        </w:rPr>
        <w:t>:</w:t>
      </w:r>
      <w:r w:rsidR="001F708C" w:rsidRPr="009B55AF">
        <w:rPr>
          <w:rFonts w:ascii="Times New Roman" w:hAnsi="Times New Roman" w:cs="Times New Roman"/>
          <w:sz w:val="24"/>
          <w:szCs w:val="24"/>
        </w:rPr>
        <w:t xml:space="preserve"> czdt@mail.ru</w:t>
      </w:r>
    </w:p>
    <w:p w:rsidR="004722EB" w:rsidRPr="009B55AF" w:rsidRDefault="001F708C" w:rsidP="009B5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Сайт:</w:t>
      </w:r>
      <w:r w:rsidRPr="009B55AF">
        <w:rPr>
          <w:rFonts w:ascii="Times New Roman" w:hAnsi="Times New Roman" w:cs="Times New Roman"/>
          <w:sz w:val="24"/>
          <w:szCs w:val="24"/>
        </w:rPr>
        <w:t xml:space="preserve"> ЦДТ</w:t>
      </w:r>
      <w:r w:rsidR="004722EB" w:rsidRPr="009B55AF">
        <w:rPr>
          <w:rFonts w:ascii="Times New Roman" w:hAnsi="Times New Roman" w:cs="Times New Roman"/>
          <w:color w:val="000000"/>
          <w:sz w:val="24"/>
          <w:szCs w:val="24"/>
        </w:rPr>
        <w:t>-унеча.рф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1F708C" w:rsidRPr="001F708C" w:rsidRDefault="001F708C" w:rsidP="001F70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08C">
        <w:rPr>
          <w:rFonts w:ascii="Times New Roman" w:hAnsi="Times New Roman" w:cs="Times New Roman"/>
          <w:b/>
          <w:sz w:val="20"/>
          <w:szCs w:val="20"/>
        </w:rPr>
        <w:t>МУНИЦИПАЛЬНОГО БЮДЖЕТНОГО ОБРАЗОВАТЕЛЬНОГО УЧРЕЖДЕНИЯ ДОПОЛНИТЕЛЬНОГО ОБРАЗОВАНИЯ «ЦЕНТРА ДОПОЛНИТЕЛЬНОГО ОБРАЗОВАНИЯ» ГОРОДА УНЕЧА БРЯНСКОЙ ОБЛАСТИ</w:t>
      </w:r>
    </w:p>
    <w:p w:rsidR="004722EB" w:rsidRPr="009B55AF" w:rsidRDefault="00AA5382" w:rsidP="001F70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Координацию деятельности М</w:t>
      </w:r>
      <w:r w:rsidR="00C73304">
        <w:rPr>
          <w:rFonts w:ascii="Times New Roman" w:hAnsi="Times New Roman" w:cs="Times New Roman"/>
          <w:sz w:val="24"/>
          <w:szCs w:val="24"/>
        </w:rPr>
        <w:t>Б</w:t>
      </w:r>
      <w:r w:rsidRPr="009B55AF">
        <w:rPr>
          <w:rFonts w:ascii="Times New Roman" w:hAnsi="Times New Roman" w:cs="Times New Roman"/>
          <w:sz w:val="24"/>
          <w:szCs w:val="24"/>
        </w:rPr>
        <w:t>О</w:t>
      </w:r>
      <w:r w:rsidR="00C7330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г.Унеча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осуществляет отдел образования администрации </w:t>
      </w:r>
      <w:r w:rsidRPr="009B55AF">
        <w:rPr>
          <w:rFonts w:ascii="Times New Roman" w:hAnsi="Times New Roman" w:cs="Times New Roman"/>
          <w:sz w:val="24"/>
          <w:szCs w:val="24"/>
        </w:rPr>
        <w:t xml:space="preserve">Унечского района Брянской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области. Образовательное учреждение осуществляет свою деятельность в соответствии с нормативно-правовыми актами Министерства образования РФ, </w:t>
      </w:r>
      <w:r w:rsidR="00E97518" w:rsidRPr="009B55AF">
        <w:rPr>
          <w:rFonts w:ascii="Times New Roman" w:hAnsi="Times New Roman" w:cs="Times New Roman"/>
          <w:sz w:val="24"/>
          <w:szCs w:val="24"/>
        </w:rPr>
        <w:t xml:space="preserve">Департамента образования и </w:t>
      </w:r>
      <w:r w:rsidR="001F708C" w:rsidRPr="009B55AF">
        <w:rPr>
          <w:rFonts w:ascii="Times New Roman" w:hAnsi="Times New Roman" w:cs="Times New Roman"/>
          <w:sz w:val="24"/>
          <w:szCs w:val="24"/>
        </w:rPr>
        <w:t>науки Брянской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E97518" w:rsidRPr="009B55AF">
        <w:rPr>
          <w:rFonts w:ascii="Times New Roman" w:hAnsi="Times New Roman" w:cs="Times New Roman"/>
          <w:sz w:val="24"/>
          <w:szCs w:val="24"/>
        </w:rPr>
        <w:t>Управления образования администрации Унечского района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, Уставом образовательного </w:t>
      </w:r>
      <w:r w:rsidR="001F708C" w:rsidRPr="009B55A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F708C">
        <w:rPr>
          <w:rFonts w:ascii="Times New Roman" w:hAnsi="Times New Roman" w:cs="Times New Roman"/>
          <w:sz w:val="24"/>
          <w:szCs w:val="24"/>
        </w:rPr>
        <w:t>и</w:t>
      </w:r>
      <w:r w:rsidR="001F708C" w:rsidRPr="009B55AF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1F708C" w:rsidRPr="009B55AF">
        <w:rPr>
          <w:rFonts w:ascii="Times New Roman" w:hAnsi="Times New Roman" w:cs="Times New Roman"/>
          <w:sz w:val="24"/>
          <w:szCs w:val="24"/>
        </w:rPr>
        <w:t>с учредителем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382" w:rsidRPr="009B55AF" w:rsidRDefault="00AA5382" w:rsidP="001F70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    С сентября 2015 года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по настоящее время учреждением руководит директор </w:t>
      </w:r>
      <w:r w:rsidRPr="009B55AF">
        <w:rPr>
          <w:rFonts w:ascii="Times New Roman" w:hAnsi="Times New Roman" w:cs="Times New Roman"/>
          <w:sz w:val="24"/>
          <w:szCs w:val="24"/>
        </w:rPr>
        <w:t>Создаев Александр Анатол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ьевич. </w:t>
      </w:r>
    </w:p>
    <w:p w:rsidR="004722EB" w:rsidRPr="009B55AF" w:rsidRDefault="001F708C" w:rsidP="001F70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28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творческих объединениях за</w:t>
      </w:r>
      <w:r w:rsidR="00C73304">
        <w:rPr>
          <w:rFonts w:ascii="Times New Roman" w:hAnsi="Times New Roman" w:cs="Times New Roman"/>
          <w:sz w:val="24"/>
          <w:szCs w:val="24"/>
        </w:rPr>
        <w:t xml:space="preserve">нимаются 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9B55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, работают </w:t>
      </w:r>
      <w:r w:rsidR="00C73304">
        <w:rPr>
          <w:rFonts w:ascii="Times New Roman" w:hAnsi="Times New Roman" w:cs="Times New Roman"/>
          <w:sz w:val="24"/>
          <w:szCs w:val="24"/>
        </w:rPr>
        <w:t>22 педагогических работников, 6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из них являются совместителями. В </w:t>
      </w:r>
      <w:r w:rsidR="007E50E1" w:rsidRPr="009B55AF">
        <w:rPr>
          <w:rFonts w:ascii="Times New Roman" w:hAnsi="Times New Roman" w:cs="Times New Roman"/>
          <w:sz w:val="24"/>
          <w:szCs w:val="24"/>
        </w:rPr>
        <w:t>Центре детского т</w:t>
      </w:r>
      <w:r w:rsidR="00883D7B">
        <w:rPr>
          <w:rFonts w:ascii="Times New Roman" w:hAnsi="Times New Roman" w:cs="Times New Roman"/>
          <w:sz w:val="24"/>
          <w:szCs w:val="24"/>
        </w:rPr>
        <w:t>ворчества сегодня реализуется 28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программ. Особенностью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 М</w:t>
      </w:r>
      <w:r w:rsidR="00C73304">
        <w:rPr>
          <w:rFonts w:ascii="Times New Roman" w:hAnsi="Times New Roman" w:cs="Times New Roman"/>
          <w:sz w:val="24"/>
          <w:szCs w:val="24"/>
        </w:rPr>
        <w:t>Б</w:t>
      </w:r>
      <w:r w:rsidR="007E50E1" w:rsidRPr="009B55AF">
        <w:rPr>
          <w:rFonts w:ascii="Times New Roman" w:hAnsi="Times New Roman" w:cs="Times New Roman"/>
          <w:sz w:val="24"/>
          <w:szCs w:val="24"/>
        </w:rPr>
        <w:t>О</w:t>
      </w:r>
      <w:r w:rsidR="00C7330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 г.Унеча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является многофункциональность. Учреждение выполняет образовательную, воспитательную, про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филактическую, оздоровительную </w:t>
      </w:r>
      <w:r w:rsidR="004722EB" w:rsidRPr="009B55AF">
        <w:rPr>
          <w:rFonts w:ascii="Times New Roman" w:hAnsi="Times New Roman" w:cs="Times New Roman"/>
          <w:sz w:val="24"/>
          <w:szCs w:val="24"/>
        </w:rPr>
        <w:t>работу через реализ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ацию программ разных </w:t>
      </w:r>
      <w:r w:rsidRPr="009B55AF">
        <w:rPr>
          <w:rFonts w:ascii="Times New Roman" w:hAnsi="Times New Roman" w:cs="Times New Roman"/>
          <w:sz w:val="24"/>
          <w:szCs w:val="24"/>
        </w:rPr>
        <w:t>направленностей,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нацеленных на создание условий для самореализации личностного развития, укрепление здоровья и профессионального самоопределения детей и подростков. 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ind w:right="-18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Материально-техническая база.</w:t>
      </w:r>
    </w:p>
    <w:p w:rsidR="00C40ADC" w:rsidRPr="008625AE" w:rsidRDefault="009A4D3F" w:rsidP="009B5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Центр детско</w:t>
      </w:r>
      <w:r w:rsidR="008625AE">
        <w:rPr>
          <w:rFonts w:ascii="Times New Roman" w:eastAsia="Times New Roman" w:hAnsi="Times New Roman" w:cs="Times New Roman"/>
          <w:sz w:val="24"/>
          <w:szCs w:val="24"/>
        </w:rPr>
        <w:t xml:space="preserve">го творчества г.Унеча имеет три </w:t>
      </w:r>
      <w:r w:rsidR="001F708C">
        <w:rPr>
          <w:rFonts w:ascii="Times New Roman" w:eastAsia="Times New Roman" w:hAnsi="Times New Roman" w:cs="Times New Roman"/>
          <w:sz w:val="24"/>
          <w:szCs w:val="24"/>
        </w:rPr>
        <w:t xml:space="preserve">здания </w:t>
      </w:r>
      <w:r w:rsidR="001F708C" w:rsidRPr="009B55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ведения образовательной деятельности. </w:t>
      </w:r>
      <w:r w:rsidR="008625AE">
        <w:rPr>
          <w:rFonts w:ascii="Times New Roman" w:eastAsia="Times New Roman" w:hAnsi="Times New Roman" w:cs="Times New Roman"/>
          <w:sz w:val="24"/>
          <w:szCs w:val="24"/>
        </w:rPr>
        <w:t xml:space="preserve">Основное отдельно </w:t>
      </w:r>
      <w:r w:rsidR="001F708C">
        <w:rPr>
          <w:rFonts w:ascii="Times New Roman" w:eastAsia="Times New Roman" w:hAnsi="Times New Roman" w:cs="Times New Roman"/>
          <w:sz w:val="24"/>
          <w:szCs w:val="24"/>
        </w:rPr>
        <w:t>стоящее здание</w:t>
      </w:r>
      <w:r w:rsidR="004A6D22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0E1" w:rsidRPr="009B55A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625A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E50E1" w:rsidRPr="009B55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25AE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 w:rsidR="007E50E1" w:rsidRPr="009B55AF">
        <w:rPr>
          <w:rFonts w:ascii="Times New Roman" w:eastAsia="Times New Roman" w:hAnsi="Times New Roman" w:cs="Times New Roman"/>
          <w:sz w:val="24"/>
          <w:szCs w:val="24"/>
        </w:rPr>
        <w:t xml:space="preserve"> - Центр детского творчества</w:t>
      </w:r>
      <w:r w:rsidR="004A6D22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5AE">
        <w:rPr>
          <w:rFonts w:ascii="Times New Roman" w:eastAsia="Times New Roman" w:hAnsi="Times New Roman" w:cs="Times New Roman"/>
          <w:sz w:val="24"/>
          <w:szCs w:val="24"/>
        </w:rPr>
        <w:t>имеет два этажа</w:t>
      </w:r>
      <w:r w:rsidR="000E3559">
        <w:rPr>
          <w:rFonts w:ascii="Times New Roman" w:eastAsia="Times New Roman" w:hAnsi="Times New Roman" w:cs="Times New Roman"/>
          <w:sz w:val="24"/>
          <w:szCs w:val="24"/>
        </w:rPr>
        <w:t xml:space="preserve"> и занимает площадь </w:t>
      </w:r>
      <w:r w:rsidR="000E3559" w:rsidRPr="00AE0E40">
        <w:rPr>
          <w:rFonts w:ascii="Times New Roman" w:hAnsi="Times New Roman" w:cs="Times New Roman"/>
        </w:rPr>
        <w:t>1615,3 кв.м.</w:t>
      </w:r>
      <w:r w:rsidR="004A6D22" w:rsidRPr="009B55AF">
        <w:rPr>
          <w:rFonts w:ascii="Times New Roman" w:eastAsia="Times New Roman" w:hAnsi="Times New Roman" w:cs="Times New Roman"/>
          <w:sz w:val="24"/>
          <w:szCs w:val="24"/>
        </w:rPr>
        <w:t xml:space="preserve"> Второе здание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- «Клуб юных техников» представляет собой одноэтажное здание, площадью 151 м2 и земельный участок площадью 592 м2. </w:t>
      </w:r>
      <w:r w:rsidR="008625AE">
        <w:rPr>
          <w:rFonts w:ascii="Times New Roman" w:eastAsia="Times New Roman" w:hAnsi="Times New Roman" w:cs="Times New Roman"/>
          <w:sz w:val="24"/>
          <w:szCs w:val="24"/>
        </w:rPr>
        <w:t>Третье здан</w:t>
      </w:r>
      <w:r w:rsidR="000E3559">
        <w:rPr>
          <w:rFonts w:ascii="Times New Roman" w:eastAsia="Times New Roman" w:hAnsi="Times New Roman" w:cs="Times New Roman"/>
          <w:sz w:val="24"/>
          <w:szCs w:val="24"/>
        </w:rPr>
        <w:t xml:space="preserve">ие – филиал ЦДО в селе Белогорщь </w:t>
      </w:r>
      <w:r w:rsidR="000E3559" w:rsidRPr="001450C5">
        <w:rPr>
          <w:rFonts w:ascii="Times New Roman" w:hAnsi="Times New Roman" w:cs="Times New Roman"/>
          <w:sz w:val="20"/>
          <w:szCs w:val="20"/>
        </w:rPr>
        <w:t>329 м2</w:t>
      </w:r>
      <w:r w:rsidR="000E3559">
        <w:rPr>
          <w:rFonts w:ascii="Times New Roman" w:hAnsi="Times New Roman" w:cs="Times New Roman"/>
          <w:sz w:val="20"/>
          <w:szCs w:val="20"/>
        </w:rPr>
        <w:t>.</w:t>
      </w:r>
    </w:p>
    <w:p w:rsidR="00A51064" w:rsidRPr="009B55AF" w:rsidRDefault="00C40ADC" w:rsidP="00A51064">
      <w:pPr>
        <w:spacing w:after="0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7BF5">
        <w:rPr>
          <w:rFonts w:ascii="Times New Roman" w:eastAsia="Times New Roman" w:hAnsi="Times New Roman" w:cs="Times New Roman"/>
          <w:sz w:val="24"/>
          <w:szCs w:val="24"/>
        </w:rPr>
        <w:t>ополнительного образования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располагает техническими средствами обучения: жидкокристаллическими телевизорами, DVD, компьюте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рами, ноутбуком, мультимедийным проектором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. Имеется фотоап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парат</w:t>
      </w:r>
      <w:r w:rsidR="00A5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064" w:rsidRPr="00A51064">
        <w:rPr>
          <w:rFonts w:ascii="Times New Roman" w:eastAsia="Times New Roman" w:hAnsi="Times New Roman" w:cs="Times New Roman"/>
          <w:i/>
          <w:sz w:val="24"/>
          <w:szCs w:val="24"/>
        </w:rPr>
        <w:t>(требует замены)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принтеры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, музыкальная аппаратура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атериально- техническая база пополняется, но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недостаточными темпами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следует продолжать работу по развитию информационной базы кабинетов, </w:t>
      </w:r>
      <w:r w:rsidR="001F708C" w:rsidRPr="009B55AF">
        <w:rPr>
          <w:rFonts w:ascii="Times New Roman" w:eastAsia="Times New Roman" w:hAnsi="Times New Roman" w:cs="Times New Roman"/>
          <w:sz w:val="24"/>
          <w:szCs w:val="24"/>
        </w:rPr>
        <w:t>замене устаревшей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техники и мебели</w:t>
      </w:r>
      <w:r w:rsidR="00A51064">
        <w:rPr>
          <w:rFonts w:ascii="Times New Roman" w:eastAsia="Times New Roman" w:hAnsi="Times New Roman" w:cs="Times New Roman"/>
          <w:sz w:val="24"/>
          <w:szCs w:val="24"/>
        </w:rPr>
        <w:t>, необходимо приобрести новый современный фотоаппарат с функцией видеосъемки, а также новый принтер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полностью обновить материально-техническую базу кружков спортивно-технической направленности. </w:t>
      </w:r>
      <w:r w:rsidR="001F708C" w:rsidRPr="009B55AF">
        <w:rPr>
          <w:rFonts w:ascii="Times New Roman" w:hAnsi="Times New Roman" w:cs="Times New Roman"/>
          <w:sz w:val="24"/>
          <w:szCs w:val="24"/>
        </w:rPr>
        <w:t>В ЦДО сеть</w:t>
      </w:r>
      <w:r w:rsidR="00A51064" w:rsidRPr="009B55AF">
        <w:rPr>
          <w:rFonts w:ascii="Times New Roman" w:hAnsi="Times New Roman" w:cs="Times New Roman"/>
          <w:sz w:val="24"/>
          <w:szCs w:val="24"/>
        </w:rPr>
        <w:t>-интернет имеется в кабинете директора</w:t>
      </w:r>
      <w:r w:rsidR="00A51064">
        <w:rPr>
          <w:rFonts w:ascii="Times New Roman" w:hAnsi="Times New Roman" w:cs="Times New Roman"/>
          <w:sz w:val="24"/>
          <w:szCs w:val="24"/>
        </w:rPr>
        <w:t xml:space="preserve"> и в методическом </w:t>
      </w:r>
      <w:r w:rsidR="001F708C">
        <w:rPr>
          <w:rFonts w:ascii="Times New Roman" w:hAnsi="Times New Roman" w:cs="Times New Roman"/>
          <w:sz w:val="24"/>
          <w:szCs w:val="24"/>
        </w:rPr>
        <w:t>кабинете</w:t>
      </w:r>
      <w:r w:rsidR="001F708C" w:rsidRPr="009B55AF">
        <w:rPr>
          <w:rFonts w:ascii="Times New Roman" w:hAnsi="Times New Roman" w:cs="Times New Roman"/>
          <w:sz w:val="24"/>
          <w:szCs w:val="24"/>
        </w:rPr>
        <w:t>, функционирует</w:t>
      </w:r>
      <w:r w:rsidR="00A51064" w:rsidRPr="009B55AF">
        <w:rPr>
          <w:rFonts w:ascii="Times New Roman" w:hAnsi="Times New Roman" w:cs="Times New Roman"/>
          <w:sz w:val="24"/>
          <w:szCs w:val="24"/>
        </w:rPr>
        <w:t xml:space="preserve"> сайт.  </w:t>
      </w:r>
    </w:p>
    <w:p w:rsidR="00745D97" w:rsidRPr="009B55AF" w:rsidRDefault="00745D97" w:rsidP="009B55AF">
      <w:pPr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2EB" w:rsidRPr="009B55AF" w:rsidRDefault="004722EB" w:rsidP="009B55AF">
      <w:pPr>
        <w:spacing w:after="0"/>
        <w:ind w:right="-185"/>
        <w:jc w:val="center"/>
        <w:rPr>
          <w:rFonts w:ascii="Times New Roman" w:eastAsia="Droid Sans Fallback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работы.</w:t>
      </w:r>
    </w:p>
    <w:p w:rsidR="004722EB" w:rsidRPr="009B55AF" w:rsidRDefault="00745D97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М</w:t>
      </w:r>
      <w:r w:rsidR="00A51064">
        <w:rPr>
          <w:rFonts w:ascii="Times New Roman" w:hAnsi="Times New Roman" w:cs="Times New Roman"/>
          <w:sz w:val="24"/>
          <w:szCs w:val="24"/>
        </w:rPr>
        <w:t>Б</w:t>
      </w:r>
      <w:r w:rsidRPr="009B55AF">
        <w:rPr>
          <w:rFonts w:ascii="Times New Roman" w:hAnsi="Times New Roman" w:cs="Times New Roman"/>
          <w:sz w:val="24"/>
          <w:szCs w:val="24"/>
        </w:rPr>
        <w:t>О</w:t>
      </w:r>
      <w:r w:rsidR="00A5106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организует работу с детьми в течение всего календарного года. Учебный год начинаетс</w:t>
      </w:r>
      <w:r w:rsidRPr="009B55AF">
        <w:rPr>
          <w:rFonts w:ascii="Times New Roman" w:hAnsi="Times New Roman" w:cs="Times New Roman"/>
          <w:sz w:val="24"/>
          <w:szCs w:val="24"/>
        </w:rPr>
        <w:t xml:space="preserve">я 1 сентября </w:t>
      </w:r>
      <w:r w:rsidR="001F708C" w:rsidRPr="009B55AF">
        <w:rPr>
          <w:rFonts w:ascii="Times New Roman" w:hAnsi="Times New Roman" w:cs="Times New Roman"/>
          <w:sz w:val="24"/>
          <w:szCs w:val="24"/>
        </w:rPr>
        <w:t>и заканчивается</w:t>
      </w:r>
      <w:r w:rsidRPr="009B55AF">
        <w:rPr>
          <w:rFonts w:ascii="Times New Roman" w:hAnsi="Times New Roman" w:cs="Times New Roman"/>
          <w:sz w:val="24"/>
          <w:szCs w:val="24"/>
        </w:rPr>
        <w:t xml:space="preserve"> 31 мая. С 1 июня и до конца </w:t>
      </w:r>
      <w:r w:rsidR="001F708C" w:rsidRPr="009B55AF">
        <w:rPr>
          <w:rFonts w:ascii="Times New Roman" w:hAnsi="Times New Roman" w:cs="Times New Roman"/>
          <w:sz w:val="24"/>
          <w:szCs w:val="24"/>
        </w:rPr>
        <w:t>месяца начинает</w:t>
      </w:r>
      <w:r w:rsidRPr="009B55AF">
        <w:rPr>
          <w:rFonts w:ascii="Times New Roman" w:hAnsi="Times New Roman" w:cs="Times New Roman"/>
          <w:sz w:val="24"/>
          <w:szCs w:val="24"/>
        </w:rPr>
        <w:t xml:space="preserve"> работу Лагерь с дневным пребыванием</w:t>
      </w:r>
      <w:r w:rsidR="004722EB" w:rsidRPr="009B55AF">
        <w:rPr>
          <w:rFonts w:ascii="Times New Roman" w:hAnsi="Times New Roman" w:cs="Times New Roman"/>
          <w:sz w:val="24"/>
          <w:szCs w:val="24"/>
        </w:rPr>
        <w:t>.</w:t>
      </w:r>
    </w:p>
    <w:p w:rsidR="004722EB" w:rsidRPr="009B55AF" w:rsidRDefault="00745D97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Учреждение работает в условиях 6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–дневной рабочей недели. Режим работы </w:t>
      </w:r>
      <w:r w:rsidR="001F708C" w:rsidRPr="009B55AF">
        <w:rPr>
          <w:rFonts w:ascii="Times New Roman" w:hAnsi="Times New Roman" w:cs="Times New Roman"/>
          <w:sz w:val="24"/>
          <w:szCs w:val="24"/>
        </w:rPr>
        <w:t>работников регламентируется Правилами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распорядка.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numPr>
          <w:ilvl w:val="0"/>
          <w:numId w:val="2"/>
        </w:numPr>
        <w:tabs>
          <w:tab w:val="left" w:pos="851"/>
          <w:tab w:val="num" w:pos="128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5AF">
        <w:rPr>
          <w:rFonts w:ascii="Times New Roman" w:hAnsi="Times New Roman" w:cs="Times New Roman"/>
          <w:b/>
          <w:bCs/>
          <w:iCs/>
          <w:sz w:val="24"/>
          <w:szCs w:val="24"/>
        </w:rPr>
        <w:t>Концептуальная модель учреждения дополнительного образования</w:t>
      </w:r>
    </w:p>
    <w:p w:rsidR="004722EB" w:rsidRPr="009B55AF" w:rsidRDefault="004722EB" w:rsidP="009B55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«Об образовании», указами Президента Российской Федерации, постановлениями и распоряжениями Правительства Российской Федерации,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Департамента образования и науки Брянской области, 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Администрации Унечского района и Управления образования администрации Унечского</w:t>
      </w:r>
      <w:r w:rsidR="00782A81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55AF">
        <w:rPr>
          <w:rFonts w:ascii="Times New Roman" w:hAnsi="Times New Roman" w:cs="Times New Roman"/>
          <w:sz w:val="24"/>
          <w:szCs w:val="24"/>
        </w:rPr>
        <w:t xml:space="preserve">,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0E06E2" w:rsidRPr="009B55AF">
        <w:rPr>
          <w:rFonts w:ascii="Times New Roman" w:hAnsi="Times New Roman" w:cs="Times New Roman"/>
          <w:sz w:val="24"/>
          <w:szCs w:val="24"/>
        </w:rPr>
        <w:t xml:space="preserve"> М</w:t>
      </w:r>
      <w:r w:rsidR="00A51064">
        <w:rPr>
          <w:rFonts w:ascii="Times New Roman" w:hAnsi="Times New Roman" w:cs="Times New Roman"/>
          <w:sz w:val="24"/>
          <w:szCs w:val="24"/>
        </w:rPr>
        <w:t>Б</w:t>
      </w:r>
      <w:r w:rsidR="000E06E2" w:rsidRPr="009B55AF">
        <w:rPr>
          <w:rFonts w:ascii="Times New Roman" w:hAnsi="Times New Roman" w:cs="Times New Roman"/>
          <w:sz w:val="24"/>
          <w:szCs w:val="24"/>
        </w:rPr>
        <w:t>О</w:t>
      </w:r>
      <w:r w:rsidR="00A5106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="000E06E2" w:rsidRPr="009B55AF">
        <w:rPr>
          <w:rFonts w:ascii="Times New Roman" w:hAnsi="Times New Roman" w:cs="Times New Roman"/>
          <w:sz w:val="24"/>
          <w:szCs w:val="24"/>
        </w:rPr>
        <w:t xml:space="preserve"> г.Унеча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</w:p>
    <w:p w:rsidR="004722EB" w:rsidRPr="009B55AF" w:rsidRDefault="004722EB" w:rsidP="009B55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9B55AF">
        <w:rPr>
          <w:rFonts w:ascii="Times New Roman" w:hAnsi="Times New Roman" w:cs="Times New Roman"/>
          <w:sz w:val="24"/>
          <w:szCs w:val="24"/>
        </w:rPr>
        <w:t>:</w:t>
      </w:r>
    </w:p>
    <w:p w:rsidR="001F708C" w:rsidRPr="001F708C" w:rsidRDefault="004722EB" w:rsidP="001F7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1.Реализация допол</w:t>
      </w:r>
      <w:r w:rsidR="001F708C">
        <w:rPr>
          <w:rFonts w:ascii="Times New Roman" w:hAnsi="Times New Roman" w:cs="Times New Roman"/>
          <w:sz w:val="24"/>
          <w:szCs w:val="24"/>
        </w:rPr>
        <w:t>нительных образовательных услуг.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2.Организация районных массовых мероприятий с детьми.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3.Оказание методической помощи педагогическим </w:t>
      </w:r>
      <w:r w:rsidR="001F708C" w:rsidRPr="009B55AF">
        <w:rPr>
          <w:rFonts w:ascii="Times New Roman" w:hAnsi="Times New Roman" w:cs="Times New Roman"/>
          <w:sz w:val="24"/>
          <w:szCs w:val="24"/>
        </w:rPr>
        <w:t>коллективам образовательных</w:t>
      </w:r>
      <w:r w:rsidRPr="009B55AF">
        <w:rPr>
          <w:rFonts w:ascii="Times New Roman" w:hAnsi="Times New Roman" w:cs="Times New Roman"/>
          <w:sz w:val="24"/>
          <w:szCs w:val="24"/>
        </w:rPr>
        <w:t xml:space="preserve"> учреждений по проблемам развития дополнительного образования и воспитания.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4. Организация содержательного досуга детей и подростков.</w:t>
      </w:r>
    </w:p>
    <w:p w:rsidR="00583F97" w:rsidRPr="00A51064" w:rsidRDefault="004722EB" w:rsidP="00A510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Основным предметом деятельности</w:t>
      </w:r>
    </w:p>
    <w:p w:rsidR="004722EB" w:rsidRPr="009B55AF" w:rsidRDefault="00583F97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М</w:t>
      </w:r>
      <w:r w:rsidR="00A51064">
        <w:rPr>
          <w:rFonts w:ascii="Times New Roman" w:hAnsi="Times New Roman" w:cs="Times New Roman"/>
          <w:sz w:val="24"/>
          <w:szCs w:val="24"/>
        </w:rPr>
        <w:t>Б</w:t>
      </w:r>
      <w:r w:rsidRPr="009B55AF">
        <w:rPr>
          <w:rFonts w:ascii="Times New Roman" w:hAnsi="Times New Roman" w:cs="Times New Roman"/>
          <w:sz w:val="24"/>
          <w:szCs w:val="24"/>
        </w:rPr>
        <w:t>О</w:t>
      </w:r>
      <w:r w:rsidR="00A51064">
        <w:rPr>
          <w:rFonts w:ascii="Times New Roman" w:hAnsi="Times New Roman" w:cs="Times New Roman"/>
          <w:sz w:val="24"/>
          <w:szCs w:val="24"/>
        </w:rPr>
        <w:t xml:space="preserve"> УДО - Центра дополнительного </w:t>
      </w:r>
      <w:r w:rsidR="001F708C">
        <w:rPr>
          <w:rFonts w:ascii="Times New Roman" w:hAnsi="Times New Roman" w:cs="Times New Roman"/>
          <w:sz w:val="24"/>
          <w:szCs w:val="24"/>
        </w:rPr>
        <w:t>образования</w:t>
      </w:r>
      <w:r w:rsidR="001F708C" w:rsidRPr="009B55A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1F708C" w:rsidRPr="009B55AF">
        <w:rPr>
          <w:rFonts w:ascii="Times New Roman" w:hAnsi="Times New Roman" w:cs="Times New Roman"/>
          <w:sz w:val="24"/>
          <w:szCs w:val="24"/>
        </w:rPr>
        <w:t>реализация дополнительных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образовательных программ художественной, технической, социально-педагогической, естественнонаучной, физкультурно-спортивной.</w:t>
      </w:r>
    </w:p>
    <w:p w:rsidR="00A51064" w:rsidRDefault="00A51064" w:rsidP="001F70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Структура учреждения</w:t>
      </w:r>
    </w:p>
    <w:p w:rsidR="004722EB" w:rsidRPr="009B55AF" w:rsidRDefault="004722EB" w:rsidP="009B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1F708C" w:rsidRPr="009B55A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и строится на принципах единоначалия и самоуправления.</w:t>
      </w:r>
    </w:p>
    <w:p w:rsidR="004722EB" w:rsidRPr="009B55AF" w:rsidRDefault="004722EB" w:rsidP="009B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Учредителя относится:</w:t>
      </w:r>
    </w:p>
    <w:p w:rsidR="004722EB" w:rsidRPr="009B55AF" w:rsidRDefault="004722EB" w:rsidP="009B55AF">
      <w:pPr>
        <w:pStyle w:val="ad"/>
        <w:numPr>
          <w:ilvl w:val="0"/>
          <w:numId w:val="29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постановка </w:t>
      </w:r>
      <w:r w:rsidR="00D54ED4" w:rsidRPr="009B55AF">
        <w:rPr>
          <w:rFonts w:eastAsia="Times New Roman" w:cs="Times New Roman"/>
          <w:sz w:val="24"/>
        </w:rPr>
        <w:t xml:space="preserve">муниципального </w:t>
      </w:r>
      <w:r w:rsidRPr="009B55AF">
        <w:rPr>
          <w:rFonts w:eastAsia="Times New Roman" w:cs="Times New Roman"/>
          <w:sz w:val="24"/>
        </w:rPr>
        <w:t>задания для Учреждения в соответствии с предусмотренной его уставом основной деятельностью и финансовое обеспечение выполнения этого задания;</w:t>
      </w:r>
    </w:p>
    <w:p w:rsidR="00D54ED4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рассмотрение и одобрение предложений руководителя Учреждения о создании и ликвидации филиалов Учреждения;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реорганизация и ликвидация Учреждения, а также изменение его типа;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назначение руководителя Учреждения и прекращение его полномочий, а также </w:t>
      </w:r>
      <w:r w:rsidRPr="009B55AF">
        <w:rPr>
          <w:rFonts w:eastAsia="Times New Roman" w:cs="Times New Roman"/>
          <w:sz w:val="24"/>
        </w:rPr>
        <w:lastRenderedPageBreak/>
        <w:t xml:space="preserve">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</w:t>
      </w:r>
      <w:r w:rsidR="001F708C" w:rsidRPr="009B55AF">
        <w:rPr>
          <w:rFonts w:eastAsia="Times New Roman" w:cs="Times New Roman"/>
          <w:sz w:val="24"/>
        </w:rPr>
        <w:t>его полномочий</w:t>
      </w:r>
      <w:r w:rsidRPr="009B55AF">
        <w:rPr>
          <w:rFonts w:eastAsia="Times New Roman" w:cs="Times New Roman"/>
          <w:sz w:val="24"/>
        </w:rPr>
        <w:t xml:space="preserve"> и </w:t>
      </w:r>
      <w:r w:rsidR="001F708C" w:rsidRPr="009B55AF">
        <w:rPr>
          <w:rFonts w:eastAsia="Times New Roman" w:cs="Times New Roman"/>
          <w:sz w:val="24"/>
        </w:rPr>
        <w:t>(или</w:t>
      </w:r>
      <w:r w:rsidRPr="009B55AF">
        <w:rPr>
          <w:rFonts w:eastAsia="Times New Roman" w:cs="Times New Roman"/>
          <w:sz w:val="24"/>
        </w:rPr>
        <w:t>) заключения и прекращения трудового договора с ним;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рассмотрение и одобрение предложений руководителя Учреждения о совершении сделок с имуществом Учреждения в случаях, если в соответствии с действующим законодательством для совершения таких сделок требуется согласие Учредителя;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осуществление контроля за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</w:t>
      </w:r>
      <w:r w:rsidR="001F708C" w:rsidRPr="009B55AF">
        <w:rPr>
          <w:rFonts w:eastAsia="Times New Roman" w:cs="Times New Roman"/>
          <w:sz w:val="24"/>
        </w:rPr>
        <w:t>Федерации, а</w:t>
      </w:r>
      <w:r w:rsidRPr="009B55AF">
        <w:rPr>
          <w:rFonts w:eastAsia="Times New Roman" w:cs="Times New Roman"/>
          <w:sz w:val="24"/>
        </w:rPr>
        <w:t xml:space="preserve"> также формам отчетности, утвержденным Учредителем;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закрепление за Учреждением муниципального имущества и земельного участка;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осуществление контроля за деятельностью Учреждения по сохранности и эффективному использованию закрепленной за ним собственности;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финансирование деятельности Учреждения;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принятие решения о приостановке деятельности Учреждения, приносящей доход, если эта деятельность идет в ущерб образовательной деятельности;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Учредитель может своим решением временно приостановить работу Учреждения в случаях, если пребывание в нем грозит жизни, физическому, психическому здоровью обучающихся, а также в случаях, предусмотренных законодательством.</w:t>
      </w:r>
    </w:p>
    <w:p w:rsidR="004722EB" w:rsidRPr="009B55AF" w:rsidRDefault="004722EB" w:rsidP="009B5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Формами самоуправления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Центра детского творчества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обрание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коллектива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, Педагогический совет.</w:t>
      </w:r>
    </w:p>
    <w:p w:rsidR="004722EB" w:rsidRPr="009B55AF" w:rsidRDefault="004722EB" w:rsidP="009B55AF">
      <w:pPr>
        <w:spacing w:after="0"/>
        <w:rPr>
          <w:rFonts w:ascii="Times New Roman" w:eastAsia="Droid Sans Fallback" w:hAnsi="Times New Roman" w:cs="Times New Roman"/>
          <w:sz w:val="24"/>
          <w:szCs w:val="24"/>
          <w:u w:val="single"/>
        </w:rPr>
      </w:pPr>
      <w:r w:rsidRPr="009B55AF">
        <w:rPr>
          <w:rFonts w:ascii="Times New Roman" w:hAnsi="Times New Roman" w:cs="Times New Roman"/>
          <w:sz w:val="24"/>
          <w:szCs w:val="24"/>
        </w:rPr>
        <w:t>Педагогический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(собирается</w:t>
      </w:r>
      <w:r w:rsidR="001F708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раза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год),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необходимости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созываются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малые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педсоветы.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Тематика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педсоветов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ежегодно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08C" w:rsidRPr="009B55AF">
        <w:rPr>
          <w:rFonts w:ascii="Times New Roman" w:hAnsi="Times New Roman" w:cs="Times New Roman"/>
          <w:sz w:val="24"/>
          <w:szCs w:val="24"/>
        </w:rPr>
        <w:t>определяется</w:t>
      </w:r>
      <w:r w:rsidR="001F708C" w:rsidRPr="009B55AF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разработке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плана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деятельности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1F708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B55AF">
        <w:rPr>
          <w:rFonts w:ascii="Times New Roman" w:hAnsi="Times New Roman" w:cs="Times New Roman"/>
          <w:sz w:val="24"/>
          <w:szCs w:val="24"/>
        </w:rPr>
        <w:t>на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новый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учебный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год.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Высшим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C7B58" w:rsidRPr="009B55AF">
        <w:rPr>
          <w:rFonts w:ascii="Times New Roman" w:hAnsi="Times New Roman" w:cs="Times New Roman"/>
          <w:sz w:val="24"/>
          <w:szCs w:val="24"/>
        </w:rPr>
        <w:t>Собрание трудового коллектива</w:t>
      </w:r>
      <w:r w:rsidRPr="009B55AF">
        <w:rPr>
          <w:rFonts w:ascii="Times New Roman" w:hAnsi="Times New Roman" w:cs="Times New Roman"/>
          <w:sz w:val="24"/>
          <w:szCs w:val="24"/>
        </w:rPr>
        <w:t xml:space="preserve">. </w:t>
      </w:r>
      <w:r w:rsidR="001F708C" w:rsidRPr="009B55AF">
        <w:rPr>
          <w:rFonts w:ascii="Times New Roman" w:hAnsi="Times New Roman" w:cs="Times New Roman"/>
          <w:sz w:val="24"/>
          <w:szCs w:val="24"/>
        </w:rPr>
        <w:t>Собрание собирается</w:t>
      </w:r>
      <w:r w:rsidRPr="009B55AF">
        <w:rPr>
          <w:rFonts w:ascii="Times New Roman" w:hAnsi="Times New Roman" w:cs="Times New Roman"/>
          <w:sz w:val="24"/>
          <w:szCs w:val="24"/>
        </w:rPr>
        <w:t xml:space="preserve"> не реже одного раза в год, по итогам принимаются решения. В его состав входят </w:t>
      </w:r>
      <w:r w:rsidR="008A2D3C" w:rsidRPr="009B55AF">
        <w:rPr>
          <w:rFonts w:ascii="Times New Roman" w:hAnsi="Times New Roman" w:cs="Times New Roman"/>
          <w:sz w:val="24"/>
          <w:szCs w:val="24"/>
        </w:rPr>
        <w:t>все работники</w:t>
      </w:r>
      <w:r w:rsidR="0035209F">
        <w:rPr>
          <w:rFonts w:ascii="Times New Roman" w:hAnsi="Times New Roman" w:cs="Times New Roman"/>
          <w:sz w:val="24"/>
          <w:szCs w:val="24"/>
        </w:rPr>
        <w:t xml:space="preserve"> ЦДО</w:t>
      </w:r>
      <w:r w:rsidRPr="009B55AF">
        <w:rPr>
          <w:rFonts w:ascii="Times New Roman" w:hAnsi="Times New Roman" w:cs="Times New Roman"/>
          <w:sz w:val="24"/>
          <w:szCs w:val="24"/>
        </w:rPr>
        <w:t>. Для ведения общего собрания открытым голосованием избираются его председатель и секретарь. Материалы оформляются протоколом. Общее собрание считается правомочным, если на его заседании присутствует 50% от числа работников Организации. Решения на общем собрании принимаются большинством голосов от числа присутствующих членов общего собрания.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совещательным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органам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3C" w:rsidRPr="009B55AF">
        <w:rPr>
          <w:rFonts w:ascii="Times New Roman" w:hAnsi="Times New Roman" w:cs="Times New Roman"/>
          <w:sz w:val="24"/>
          <w:szCs w:val="24"/>
        </w:rPr>
        <w:t>относится</w:t>
      </w:r>
      <w:r w:rsidR="008A2D3C" w:rsidRPr="009B55A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Совет.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Методическая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3C" w:rsidRPr="009B55AF">
        <w:rPr>
          <w:rFonts w:ascii="Times New Roman" w:hAnsi="Times New Roman" w:cs="Times New Roman"/>
          <w:sz w:val="24"/>
          <w:szCs w:val="24"/>
        </w:rPr>
        <w:t>тема</w:t>
      </w:r>
      <w:r w:rsidR="008A2D3C" w:rsidRPr="009B55AF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</w:t>
      </w:r>
      <w:r w:rsidR="008A2D3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8A2D3C" w:rsidRPr="009B55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D3BA3" w:rsidRPr="009B55AF">
        <w:rPr>
          <w:rStyle w:val="af2"/>
          <w:rFonts w:ascii="Times New Roman" w:hAnsi="Times New Roman" w:cs="Times New Roman"/>
          <w:b w:val="0"/>
          <w:sz w:val="24"/>
          <w:szCs w:val="24"/>
        </w:rPr>
        <w:t>Внедрение современных образовательных технологий в учебный процесс</w:t>
      </w:r>
      <w:r w:rsidRPr="009B55AF">
        <w:rPr>
          <w:rStyle w:val="af2"/>
          <w:rFonts w:ascii="Times New Roman" w:eastAsia="Times New Roman" w:hAnsi="Times New Roman" w:cs="Times New Roman"/>
          <w:b w:val="0"/>
          <w:sz w:val="24"/>
          <w:szCs w:val="24"/>
        </w:rPr>
        <w:t xml:space="preserve">» </w:t>
      </w:r>
      <w:r w:rsidRPr="009B55AF">
        <w:rPr>
          <w:rFonts w:ascii="Times New Roman" w:hAnsi="Times New Roman" w:cs="Times New Roman"/>
          <w:sz w:val="24"/>
          <w:szCs w:val="24"/>
        </w:rPr>
        <w:t>соответствуют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задачам,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стоящим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3C" w:rsidRPr="009B55AF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8A2D3C" w:rsidRPr="009B55AF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Тематика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заседаний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педагогического советов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отражают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 xml:space="preserve">актуальные </w:t>
      </w:r>
      <w:r w:rsidRPr="009B55AF">
        <w:rPr>
          <w:rFonts w:ascii="Times New Roman" w:hAnsi="Times New Roman" w:cs="Times New Roman"/>
          <w:sz w:val="24"/>
          <w:szCs w:val="24"/>
        </w:rPr>
        <w:t>вопросы,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которые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стремится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решить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3C" w:rsidRPr="009B55AF">
        <w:rPr>
          <w:rFonts w:ascii="Times New Roman" w:hAnsi="Times New Roman" w:cs="Times New Roman"/>
          <w:sz w:val="24"/>
          <w:szCs w:val="24"/>
        </w:rPr>
        <w:t>пед</w:t>
      </w:r>
      <w:r w:rsidR="008A2D3C">
        <w:rPr>
          <w:rFonts w:ascii="Times New Roman" w:hAnsi="Times New Roman" w:cs="Times New Roman"/>
          <w:sz w:val="24"/>
          <w:szCs w:val="24"/>
        </w:rPr>
        <w:t>агогический коллектив</w:t>
      </w:r>
      <w:r w:rsidR="008A2D3C" w:rsidRPr="009B55AF">
        <w:rPr>
          <w:rFonts w:ascii="Times New Roman" w:eastAsia="Times New Roman" w:hAnsi="Times New Roman" w:cs="Times New Roman"/>
          <w:sz w:val="24"/>
          <w:szCs w:val="24"/>
        </w:rPr>
        <w:t xml:space="preserve"> ЦДО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поставленные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задачи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методической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работы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выполнены.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Вопросы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характера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решаются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общим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собранием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трудового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коллектива.</w:t>
      </w:r>
    </w:p>
    <w:p w:rsidR="004722EB" w:rsidRPr="009B55AF" w:rsidRDefault="003055AD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Педагоги Центра являются членами Педагогической ассоциации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. Отношения </w:t>
      </w:r>
      <w:r w:rsidR="0035209F">
        <w:rPr>
          <w:rFonts w:ascii="Times New Roman" w:hAnsi="Times New Roman" w:cs="Times New Roman"/>
          <w:sz w:val="24"/>
          <w:szCs w:val="24"/>
        </w:rPr>
        <w:t>работников 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8A2D3C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722EB" w:rsidRPr="009B55AF">
        <w:rPr>
          <w:rFonts w:ascii="Times New Roman" w:hAnsi="Times New Roman" w:cs="Times New Roman"/>
          <w:sz w:val="24"/>
          <w:szCs w:val="24"/>
        </w:rPr>
        <w:t>строятся на основе коллективного договора.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Первым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звеном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системе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самоуправления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родителей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является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родительское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собрание.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каждом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творческом объединении </w:t>
      </w:r>
      <w:r w:rsidRPr="009B55AF">
        <w:rPr>
          <w:rFonts w:ascii="Times New Roman" w:hAnsi="Times New Roman" w:cs="Times New Roman"/>
          <w:sz w:val="24"/>
          <w:szCs w:val="24"/>
        </w:rPr>
        <w:t>созданы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действуют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комитеты,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цель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которых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B55AF">
        <w:rPr>
          <w:rFonts w:ascii="Times New Roman" w:hAnsi="Times New Roman" w:cs="Times New Roman"/>
          <w:sz w:val="24"/>
          <w:szCs w:val="24"/>
        </w:rPr>
        <w:t>оказание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помощи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педагогическому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коллективу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воспитании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обучении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детей.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Руководство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деятельностью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осуществляет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председатель.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Родительский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A2D3C">
        <w:rPr>
          <w:rFonts w:ascii="Times New Roman" w:hAnsi="Times New Roman" w:cs="Times New Roman"/>
          <w:sz w:val="24"/>
          <w:szCs w:val="24"/>
        </w:rPr>
        <w:t>Ц</w:t>
      </w:r>
      <w:r w:rsidRPr="009B55AF">
        <w:rPr>
          <w:rFonts w:ascii="Times New Roman" w:hAnsi="Times New Roman" w:cs="Times New Roman"/>
          <w:sz w:val="24"/>
          <w:szCs w:val="24"/>
        </w:rPr>
        <w:t>ентра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состоит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из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председателей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родительских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творческих объединений, защищающий интересы родителей (законных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представителей) воспитанников, работающих в тесном контакте с администрацией и педагогическим коллективом</w:t>
      </w:r>
      <w:r w:rsidR="008A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BA3" w:rsidRPr="009B55AF" w:rsidRDefault="00ED3BA3" w:rsidP="009B55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eastAsia="Droid Sans Fallback" w:hAnsi="Times New Roman" w:cs="Times New Roman"/>
          <w:sz w:val="24"/>
          <w:szCs w:val="24"/>
          <w:lang w:eastAsia="zh-CN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3.Организационно-правовое обеспечение образовательной деятельности образовательной организации</w:t>
      </w:r>
    </w:p>
    <w:p w:rsidR="004722EB" w:rsidRPr="0035209F" w:rsidRDefault="004722EB" w:rsidP="009B55A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3559" w:rsidRPr="009B55AF">
        <w:rPr>
          <w:rFonts w:ascii="Times New Roman" w:hAnsi="Times New Roman" w:cs="Times New Roman"/>
          <w:b/>
          <w:sz w:val="24"/>
          <w:szCs w:val="24"/>
        </w:rPr>
        <w:t>Устав</w:t>
      </w:r>
      <w:r w:rsidR="000E3559"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559" w:rsidRPr="009B55AF">
        <w:rPr>
          <w:rFonts w:ascii="Times New Roman" w:hAnsi="Times New Roman" w:cs="Times New Roman"/>
          <w:b/>
          <w:sz w:val="24"/>
          <w:szCs w:val="24"/>
        </w:rPr>
        <w:t>МБО</w:t>
      </w:r>
      <w:r w:rsidR="0035209F">
        <w:rPr>
          <w:rFonts w:ascii="Times New Roman" w:hAnsi="Times New Roman" w:cs="Times New Roman"/>
          <w:b/>
          <w:sz w:val="24"/>
          <w:szCs w:val="24"/>
        </w:rPr>
        <w:t xml:space="preserve"> УДО-ЦДО</w:t>
      </w:r>
      <w:r w:rsidR="00E200F6" w:rsidRPr="009B55AF">
        <w:rPr>
          <w:rFonts w:ascii="Times New Roman" w:hAnsi="Times New Roman" w:cs="Times New Roman"/>
          <w:b/>
          <w:sz w:val="24"/>
          <w:szCs w:val="24"/>
        </w:rPr>
        <w:t xml:space="preserve"> г.Унеча</w:t>
      </w:r>
      <w:r w:rsidR="00583F97" w:rsidRPr="009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-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утвержден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559" w:rsidRPr="009B55AF">
        <w:rPr>
          <w:rFonts w:ascii="Times New Roman" w:hAnsi="Times New Roman" w:cs="Times New Roman"/>
          <w:sz w:val="24"/>
          <w:szCs w:val="24"/>
        </w:rPr>
        <w:t>приказом</w:t>
      </w:r>
      <w:r w:rsidR="000E3559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559" w:rsidRPr="009B55AF">
        <w:rPr>
          <w:rFonts w:ascii="Times New Roman" w:hAnsi="Times New Roman" w:cs="Times New Roman"/>
          <w:sz w:val="24"/>
          <w:szCs w:val="24"/>
        </w:rPr>
        <w:t>Управления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E3559" w:rsidRPr="009B55AF">
        <w:rPr>
          <w:rFonts w:ascii="Times New Roman" w:hAnsi="Times New Roman" w:cs="Times New Roman"/>
          <w:sz w:val="24"/>
          <w:szCs w:val="24"/>
        </w:rPr>
        <w:t>Администрации</w:t>
      </w:r>
      <w:r w:rsidR="000E3559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559" w:rsidRPr="009B55AF">
        <w:rPr>
          <w:rFonts w:ascii="Times New Roman" w:hAnsi="Times New Roman" w:cs="Times New Roman"/>
          <w:sz w:val="24"/>
          <w:szCs w:val="24"/>
        </w:rPr>
        <w:t>Унечского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района Брян</w:t>
      </w:r>
      <w:r w:rsidRPr="009B55AF">
        <w:rPr>
          <w:rFonts w:ascii="Times New Roman" w:hAnsi="Times New Roman" w:cs="Times New Roman"/>
          <w:sz w:val="24"/>
          <w:szCs w:val="24"/>
        </w:rPr>
        <w:t>ской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области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55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E3559" w:rsidRPr="000E355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0E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559">
        <w:rPr>
          <w:rFonts w:ascii="Times New Roman" w:hAnsi="Times New Roman" w:cs="Times New Roman"/>
          <w:sz w:val="24"/>
          <w:szCs w:val="24"/>
        </w:rPr>
        <w:t>от</w:t>
      </w:r>
      <w:r w:rsidRPr="000E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559" w:rsidRPr="000E3559">
        <w:rPr>
          <w:rFonts w:ascii="Times New Roman" w:hAnsi="Times New Roman" w:cs="Times New Roman"/>
          <w:sz w:val="24"/>
          <w:szCs w:val="24"/>
        </w:rPr>
        <w:t>01.02.2016</w:t>
      </w:r>
      <w:r w:rsidRPr="000E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559">
        <w:rPr>
          <w:rFonts w:ascii="Times New Roman" w:hAnsi="Times New Roman" w:cs="Times New Roman"/>
          <w:sz w:val="24"/>
          <w:szCs w:val="24"/>
        </w:rPr>
        <w:t>г.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Лицензия на право ведения образовательной </w:t>
      </w:r>
      <w:r w:rsidR="000E3559" w:rsidRPr="009B55A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0E3559" w:rsidRPr="009B55AF">
        <w:rPr>
          <w:rFonts w:ascii="Times New Roman" w:hAnsi="Times New Roman" w:cs="Times New Roman"/>
          <w:sz w:val="24"/>
          <w:szCs w:val="24"/>
        </w:rPr>
        <w:t>:</w:t>
      </w:r>
      <w:r w:rsidR="000E3559">
        <w:rPr>
          <w:rFonts w:ascii="Times New Roman" w:eastAsia="Times New Roman" w:hAnsi="Times New Roman" w:cs="Times New Roman"/>
          <w:sz w:val="24"/>
          <w:szCs w:val="24"/>
        </w:rPr>
        <w:t>32Л01 №0003346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№ </w:t>
      </w:r>
      <w:r w:rsidR="000E3559">
        <w:rPr>
          <w:rFonts w:ascii="Times New Roman" w:eastAsia="Times New Roman" w:hAnsi="Times New Roman" w:cs="Times New Roman"/>
          <w:sz w:val="24"/>
          <w:szCs w:val="24"/>
        </w:rPr>
        <w:t>4602 от 101.12.2017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Срок действия лицензии – бессрочная.</w:t>
      </w:r>
    </w:p>
    <w:p w:rsidR="004722EB" w:rsidRPr="0021126B" w:rsidRDefault="008024DC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2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22EB" w:rsidRPr="0021126B">
        <w:rPr>
          <w:rFonts w:ascii="Times New Roman" w:hAnsi="Times New Roman" w:cs="Times New Roman"/>
          <w:b/>
          <w:bCs/>
          <w:sz w:val="24"/>
          <w:szCs w:val="24"/>
        </w:rPr>
        <w:t xml:space="preserve"> . Свидетельство </w:t>
      </w:r>
      <w:r w:rsidR="004722EB" w:rsidRPr="0021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о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внесении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записи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в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Единый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регистрационный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реестр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юридических</w:t>
      </w:r>
      <w:r w:rsidR="004722EB"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21126B">
        <w:rPr>
          <w:rFonts w:ascii="Times New Roman" w:hAnsi="Times New Roman" w:cs="Times New Roman"/>
          <w:sz w:val="24"/>
          <w:szCs w:val="24"/>
        </w:rPr>
        <w:t>лиц.</w:t>
      </w:r>
    </w:p>
    <w:p w:rsidR="004722EB" w:rsidRPr="0021126B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26B">
        <w:rPr>
          <w:rFonts w:ascii="Times New Roman" w:hAnsi="Times New Roman" w:cs="Times New Roman"/>
          <w:sz w:val="24"/>
          <w:szCs w:val="24"/>
        </w:rPr>
        <w:t>Дата</w:t>
      </w:r>
      <w:r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26B" w:rsidRPr="0021126B">
        <w:rPr>
          <w:rFonts w:ascii="Times New Roman" w:hAnsi="Times New Roman" w:cs="Times New Roman"/>
          <w:sz w:val="24"/>
          <w:szCs w:val="24"/>
        </w:rPr>
        <w:t>регистрации-03.07.2018</w:t>
      </w:r>
      <w:r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26B">
        <w:rPr>
          <w:rFonts w:ascii="Times New Roman" w:hAnsi="Times New Roman" w:cs="Times New Roman"/>
          <w:sz w:val="24"/>
          <w:szCs w:val="24"/>
        </w:rPr>
        <w:t>г.</w:t>
      </w:r>
    </w:p>
    <w:p w:rsidR="004722EB" w:rsidRPr="0021126B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26B">
        <w:rPr>
          <w:rFonts w:ascii="Times New Roman" w:hAnsi="Times New Roman" w:cs="Times New Roman"/>
          <w:sz w:val="24"/>
          <w:szCs w:val="24"/>
        </w:rPr>
        <w:t>Основной</w:t>
      </w:r>
      <w:r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26B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26B">
        <w:rPr>
          <w:rFonts w:ascii="Times New Roman" w:hAnsi="Times New Roman" w:cs="Times New Roman"/>
          <w:sz w:val="24"/>
          <w:szCs w:val="24"/>
        </w:rPr>
        <w:t>номер-</w:t>
      </w:r>
      <w:r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26B" w:rsidRPr="0021126B">
        <w:rPr>
          <w:rFonts w:ascii="Times New Roman" w:hAnsi="Times New Roman" w:cs="Times New Roman"/>
          <w:sz w:val="24"/>
          <w:szCs w:val="24"/>
        </w:rPr>
        <w:t>2183256198299</w:t>
      </w:r>
    </w:p>
    <w:p w:rsidR="00910F7C" w:rsidRPr="0021126B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26B">
        <w:rPr>
          <w:rFonts w:ascii="Times New Roman" w:hAnsi="Times New Roman" w:cs="Times New Roman"/>
          <w:sz w:val="24"/>
          <w:szCs w:val="24"/>
        </w:rPr>
        <w:t>Наименование</w:t>
      </w:r>
      <w:r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26B">
        <w:rPr>
          <w:rFonts w:ascii="Times New Roman" w:hAnsi="Times New Roman" w:cs="Times New Roman"/>
          <w:sz w:val="24"/>
          <w:szCs w:val="24"/>
        </w:rPr>
        <w:t>регистрирующего</w:t>
      </w:r>
      <w:r w:rsidRPr="002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26B">
        <w:rPr>
          <w:rFonts w:ascii="Times New Roman" w:hAnsi="Times New Roman" w:cs="Times New Roman"/>
          <w:sz w:val="24"/>
          <w:szCs w:val="24"/>
        </w:rPr>
        <w:t>органа</w:t>
      </w:r>
      <w:r w:rsidR="008024DC" w:rsidRPr="0021126B">
        <w:rPr>
          <w:rFonts w:ascii="Times New Roman" w:hAnsi="Times New Roman" w:cs="Times New Roman"/>
          <w:sz w:val="24"/>
          <w:szCs w:val="24"/>
        </w:rPr>
        <w:t xml:space="preserve"> </w:t>
      </w:r>
      <w:r w:rsidRPr="0021126B">
        <w:rPr>
          <w:rFonts w:ascii="Times New Roman" w:hAnsi="Times New Roman" w:cs="Times New Roman"/>
          <w:sz w:val="24"/>
          <w:szCs w:val="24"/>
        </w:rPr>
        <w:t>-</w:t>
      </w:r>
      <w:r w:rsidR="008024DC" w:rsidRPr="0021126B">
        <w:rPr>
          <w:rFonts w:ascii="Times New Roman" w:hAnsi="Times New Roman" w:cs="Times New Roman"/>
          <w:sz w:val="24"/>
          <w:szCs w:val="24"/>
        </w:rPr>
        <w:t xml:space="preserve">   </w:t>
      </w:r>
      <w:r w:rsidR="00910F7C" w:rsidRPr="0021126B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№10 по Брянской области 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5. Годовой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учебный</w:t>
      </w:r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 М</w:t>
      </w:r>
      <w:r w:rsidR="004742E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742EE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УДО-ЦДО</w:t>
      </w:r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г.Унеча</w:t>
      </w:r>
    </w:p>
    <w:p w:rsidR="00817B25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B55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7B25" w:rsidRPr="009B55AF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>полнительные общеразвивающие</w:t>
      </w:r>
      <w:r w:rsidR="00817B25" w:rsidRPr="009B55AF">
        <w:rPr>
          <w:rFonts w:ascii="Times New Roman" w:eastAsia="Times New Roman" w:hAnsi="Times New Roman" w:cs="Times New Roman"/>
          <w:sz w:val="24"/>
          <w:szCs w:val="24"/>
        </w:rPr>
        <w:t xml:space="preserve"> программы художественной, социально-педагогической, физкультурно-спортивной, спортивно-технической и естественнонаучной направленности)</w:t>
      </w:r>
    </w:p>
    <w:p w:rsidR="004742EE" w:rsidRPr="004742EE" w:rsidRDefault="00817B25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722EB" w:rsidRPr="009B55AF">
        <w:rPr>
          <w:rFonts w:ascii="Times New Roman" w:eastAsia="Times New Roman" w:hAnsi="Times New Roman" w:cs="Times New Roman"/>
          <w:b/>
          <w:sz w:val="24"/>
          <w:szCs w:val="24"/>
        </w:rPr>
        <w:t>. Заключение санитарно- эпидемиологической службы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органа- </w:t>
      </w:r>
      <w:r w:rsidR="00910F7C" w:rsidRPr="004742EE">
        <w:rPr>
          <w:rFonts w:ascii="Times New Roman" w:eastAsia="Times New Roman" w:hAnsi="Times New Roman" w:cs="Times New Roman"/>
          <w:b/>
          <w:sz w:val="24"/>
          <w:szCs w:val="24"/>
        </w:rPr>
        <w:t>Федеральная служба по надзору в сфере защиты прав потребителей и благополучия человека</w:t>
      </w:r>
      <w:r w:rsidR="00910F7C" w:rsidRPr="004742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>ТО У</w:t>
      </w:r>
      <w:r w:rsidR="004742EE" w:rsidRPr="004742EE">
        <w:rPr>
          <w:rFonts w:ascii="Times New Roman" w:eastAsia="Times New Roman" w:hAnsi="Times New Roman" w:cs="Times New Roman"/>
          <w:sz w:val="24"/>
          <w:szCs w:val="24"/>
        </w:rPr>
        <w:t xml:space="preserve">правления </w:t>
      </w:r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 xml:space="preserve"> Роспотребнадзора по Брянской области в Унечском Мглинском Стародубском и Суражском  </w:t>
      </w:r>
      <w:r w:rsidR="004742EE" w:rsidRPr="004742EE">
        <w:rPr>
          <w:rFonts w:ascii="Times New Roman" w:eastAsia="Times New Roman" w:hAnsi="Times New Roman" w:cs="Times New Roman"/>
          <w:sz w:val="24"/>
          <w:szCs w:val="24"/>
        </w:rPr>
        <w:t xml:space="preserve">районах Брянской области </w:t>
      </w:r>
    </w:p>
    <w:p w:rsidR="004722EB" w:rsidRPr="009B55AF" w:rsidRDefault="00910F7C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номер  заключения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- № 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 xml:space="preserve"> 32.БУ.03.000.М.000015.03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55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>от 02.03.2017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начало периода действия- 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>02.03.2017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г., окончание периода действия- срок не ограничен.)</w:t>
      </w:r>
    </w:p>
    <w:p w:rsidR="004722EB" w:rsidRPr="009B55AF" w:rsidRDefault="00817B25" w:rsidP="009B55AF">
      <w:pPr>
        <w:spacing w:after="0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  <w:r w:rsidRPr="009B55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.Локальные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акты,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регламентирующие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МОУДОД-ЦДТ г.Унеча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="00817B25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474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г.Унеча.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B00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о С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обрании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о Совете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о Совете Учреждения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BC5239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 о  порядке распределения компенсационной части фонда</w:t>
            </w:r>
          </w:p>
          <w:p w:rsidR="00BC5239" w:rsidRPr="009B55AF" w:rsidRDefault="00BC5239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оплаты труда работникам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 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C77FC5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7FC5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 о  порядке распределения стимулирующей части фонда</w:t>
            </w:r>
          </w:p>
          <w:p w:rsidR="004722EB" w:rsidRPr="009B55AF" w:rsidRDefault="00C77FC5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оплаты труда работникам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8.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9.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11. П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оложение о порядке приема, перевода и отчисления обучающихся.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промежуточной и итоговой  аттестации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C5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Правила поведения обучающихся.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официальном сайте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г.Унеча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регламентирующее работу точки доступа к сети интернет в  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</w:p>
          <w:p w:rsidR="00D3720B" w:rsidRPr="009B55AF" w:rsidRDefault="00D3720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г.Унеча</w:t>
            </w:r>
          </w:p>
        </w:tc>
      </w:tr>
      <w:tr w:rsidR="004722EB" w:rsidRPr="009B55AF" w:rsidTr="00C77FC5">
        <w:trPr>
          <w:trHeight w:val="679"/>
        </w:trPr>
        <w:tc>
          <w:tcPr>
            <w:tcW w:w="9645" w:type="dxa"/>
            <w:hideMark/>
          </w:tcPr>
          <w:p w:rsidR="00D3720B" w:rsidRPr="009B55AF" w:rsidRDefault="004722E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единой комиссии по осуществлению закупок для обеспечения            </w:t>
            </w:r>
          </w:p>
          <w:p w:rsidR="00C77FC5" w:rsidRPr="009B55AF" w:rsidRDefault="00D3720B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  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2FD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Положение о системе управления охраной труда в образовательном учреждении   </w:t>
            </w:r>
          </w:p>
          <w:p w:rsidR="00A752FD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дополнительного образования</w:t>
            </w:r>
          </w:p>
          <w:p w:rsidR="00C77FC5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19. Положение о комиссии по охране труда.</w:t>
            </w:r>
          </w:p>
          <w:p w:rsidR="00A752FD" w:rsidRPr="009B55AF" w:rsidRDefault="00A752FD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20.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оздоровительном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</w:p>
          <w:p w:rsidR="00A752FD" w:rsidRDefault="00A752FD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г.Унеча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5AF" w:rsidRPr="006966CA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21. Перечень документов в личном деле сотрудников</w:t>
            </w:r>
            <w:r w:rsidRPr="00696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г.Унеча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5AF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9B5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4.Контингент образовательной организации</w:t>
            </w:r>
          </w:p>
          <w:p w:rsidR="009B55AF" w:rsidRPr="006966CA" w:rsidRDefault="009B55AF" w:rsidP="009B55AF">
            <w:pPr>
              <w:pStyle w:val="a6"/>
              <w:spacing w:after="0"/>
              <w:rPr>
                <w:rStyle w:val="af2"/>
                <w:rFonts w:cs="Times New Roman"/>
                <w:color w:val="FF0000"/>
                <w:sz w:val="24"/>
              </w:rPr>
            </w:pPr>
            <w:r w:rsidRPr="006966CA">
              <w:rPr>
                <w:rFonts w:eastAsia="Times New Roman" w:cs="Times New Roman"/>
                <w:sz w:val="24"/>
              </w:rPr>
              <w:t>Фактич</w:t>
            </w:r>
            <w:r w:rsidR="00FB50DC">
              <w:rPr>
                <w:rFonts w:eastAsia="Times New Roman" w:cs="Times New Roman"/>
                <w:sz w:val="24"/>
              </w:rPr>
              <w:t>еское количество обучающихся- 85</w:t>
            </w:r>
            <w:r w:rsidRPr="006966CA">
              <w:rPr>
                <w:rFonts w:eastAsia="Times New Roman" w:cs="Times New Roman"/>
                <w:sz w:val="24"/>
              </w:rPr>
              <w:t>0.</w:t>
            </w:r>
            <w:r w:rsidRPr="006966CA">
              <w:rPr>
                <w:rFonts w:eastAsia="Times New Roman" w:cs="Times New Roman"/>
                <w:color w:val="FF0000"/>
                <w:sz w:val="24"/>
              </w:rPr>
              <w:t xml:space="preserve"> </w:t>
            </w:r>
            <w:r w:rsidRPr="006966CA">
              <w:rPr>
                <w:rFonts w:eastAsia="Times New Roman" w:cs="Times New Roman"/>
                <w:sz w:val="24"/>
              </w:rPr>
              <w:t>Занятия в организации проводятся в 2 смены. Продо</w:t>
            </w:r>
            <w:r w:rsidR="00FB50DC">
              <w:rPr>
                <w:rFonts w:eastAsia="Times New Roman" w:cs="Times New Roman"/>
                <w:sz w:val="24"/>
              </w:rPr>
              <w:t>лжительность занятий для детей 4</w:t>
            </w:r>
            <w:r w:rsidRPr="006966CA">
              <w:rPr>
                <w:rFonts w:eastAsia="Times New Roman" w:cs="Times New Roman"/>
                <w:sz w:val="24"/>
              </w:rPr>
              <w:t>-7 лет: 30 минут, 8-18 лет: 45 минут. Продолжительность учебной недели- 6 дней.</w:t>
            </w:r>
            <w:r w:rsidRPr="006966CA">
              <w:rPr>
                <w:rFonts w:eastAsia="Times New Roman" w:cs="Times New Roman"/>
                <w:color w:val="FF0000"/>
                <w:sz w:val="24"/>
              </w:rPr>
              <w:t xml:space="preserve"> </w:t>
            </w:r>
            <w:r w:rsidRPr="006966CA">
              <w:rPr>
                <w:rStyle w:val="af2"/>
                <w:rFonts w:cs="Times New Roman"/>
                <w:b w:val="0"/>
                <w:sz w:val="24"/>
              </w:rPr>
              <w:t>Укомплектованность</w:t>
            </w:r>
            <w:r w:rsidRPr="006966CA">
              <w:rPr>
                <w:rStyle w:val="af2"/>
                <w:rFonts w:eastAsia="Times New Roman" w:cs="Times New Roman"/>
                <w:b w:val="0"/>
                <w:sz w:val="24"/>
              </w:rPr>
              <w:t xml:space="preserve"> </w:t>
            </w:r>
            <w:r w:rsidR="00FB50DC">
              <w:rPr>
                <w:rStyle w:val="af2"/>
                <w:rFonts w:eastAsia="Times New Roman" w:cs="Times New Roman"/>
                <w:b w:val="0"/>
                <w:sz w:val="24"/>
              </w:rPr>
              <w:t xml:space="preserve">ЦДО </w:t>
            </w:r>
            <w:r w:rsidRPr="006966CA">
              <w:rPr>
                <w:rStyle w:val="af2"/>
                <w:rFonts w:cs="Times New Roman"/>
                <w:b w:val="0"/>
                <w:sz w:val="24"/>
              </w:rPr>
              <w:t xml:space="preserve">педагогами </w:t>
            </w:r>
            <w:r w:rsidRPr="006966CA">
              <w:rPr>
                <w:rStyle w:val="af2"/>
                <w:rFonts w:cs="Times New Roman"/>
                <w:b w:val="0"/>
                <w:bCs w:val="0"/>
                <w:sz w:val="24"/>
              </w:rPr>
              <w:t>-</w:t>
            </w:r>
            <w:r w:rsidRPr="006966CA">
              <w:rPr>
                <w:rStyle w:val="af2"/>
                <w:rFonts w:eastAsia="Times New Roman" w:cs="Times New Roman"/>
                <w:b w:val="0"/>
                <w:bCs w:val="0"/>
                <w:sz w:val="24"/>
              </w:rPr>
              <w:t xml:space="preserve"> 100 </w:t>
            </w:r>
            <w:r w:rsidRPr="006966CA">
              <w:rPr>
                <w:rStyle w:val="af2"/>
                <w:rFonts w:cs="Times New Roman"/>
                <w:b w:val="0"/>
                <w:bCs w:val="0"/>
                <w:sz w:val="24"/>
              </w:rPr>
              <w:t>%</w:t>
            </w:r>
          </w:p>
          <w:p w:rsidR="009B55AF" w:rsidRDefault="009B55AF" w:rsidP="009B55AF">
            <w:pPr>
              <w:pStyle w:val="a6"/>
              <w:spacing w:after="0"/>
              <w:rPr>
                <w:rStyle w:val="af2"/>
                <w:rFonts w:cs="Times New Roman"/>
                <w:b w:val="0"/>
                <w:sz w:val="24"/>
              </w:rPr>
            </w:pPr>
            <w:r w:rsidRPr="006966CA">
              <w:rPr>
                <w:rStyle w:val="af2"/>
                <w:rFonts w:cs="Times New Roman"/>
                <w:b w:val="0"/>
                <w:sz w:val="24"/>
              </w:rPr>
              <w:t>Вакансии – не имеются</w:t>
            </w:r>
          </w:p>
          <w:p w:rsidR="009B55AF" w:rsidRDefault="009B55AF" w:rsidP="009B55AF">
            <w:pPr>
              <w:pStyle w:val="a6"/>
              <w:spacing w:after="0"/>
              <w:rPr>
                <w:rStyle w:val="af2"/>
                <w:rFonts w:cs="Times New Roman"/>
                <w:b w:val="0"/>
                <w:sz w:val="24"/>
              </w:rPr>
            </w:pPr>
          </w:p>
          <w:p w:rsidR="009B55AF" w:rsidRPr="006966CA" w:rsidRDefault="009B55AF" w:rsidP="009B55AF">
            <w:pPr>
              <w:pStyle w:val="a6"/>
              <w:spacing w:after="0"/>
              <w:rPr>
                <w:rStyle w:val="af2"/>
                <w:rFonts w:cs="Times New Roman"/>
                <w:b w:val="0"/>
                <w:sz w:val="24"/>
              </w:rPr>
            </w:pPr>
            <w:r w:rsidRPr="009B55AF">
              <w:rPr>
                <w:rStyle w:val="af2"/>
                <w:rFonts w:cs="Times New Roman"/>
                <w:b w:val="0"/>
                <w:noProof/>
                <w:sz w:val="24"/>
                <w:lang w:eastAsia="ru-RU" w:bidi="ar-SA"/>
              </w:rPr>
              <w:drawing>
                <wp:inline distT="0" distB="0" distL="0" distR="0">
                  <wp:extent cx="5534025" cy="1958340"/>
                  <wp:effectExtent l="0" t="0" r="0" b="0"/>
                  <wp:docPr id="10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1126B" w:rsidRPr="0021126B" w:rsidRDefault="0021126B" w:rsidP="0021126B">
            <w:pPr>
              <w:snapToGrid w:val="0"/>
              <w:spacing w:after="0"/>
              <w:jc w:val="center"/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21126B"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>за три года (2015-2016 уч. год, 2016-2017</w:t>
            </w:r>
            <w:r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 xml:space="preserve"> </w:t>
            </w:r>
            <w:r w:rsidRPr="0021126B"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>уч.год, 2017-2018</w:t>
            </w:r>
            <w:r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 xml:space="preserve"> </w:t>
            </w:r>
            <w:r w:rsidRPr="0021126B"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>уч. год)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t>Квалификационная категория педагогических работников</w:t>
            </w:r>
          </w:p>
          <w:tbl>
            <w:tblPr>
              <w:tblStyle w:val="af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7188"/>
              <w:gridCol w:w="1915"/>
            </w:tblGrid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Кол-во человек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Педагоги высшей квалификационной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F92F15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Педагоги   первой   квалификационной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F92F15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Не имеют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F92F15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B55AF" w:rsidRPr="006966CA" w:rsidTr="00B41729">
              <w:tc>
                <w:tcPr>
                  <w:tcW w:w="9571" w:type="dxa"/>
                  <w:gridSpan w:val="3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B55AF" w:rsidRPr="006966CA" w:rsidRDefault="009B55AF" w:rsidP="00B4172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966CA">
                    <w:rPr>
                      <w:b/>
                      <w:sz w:val="22"/>
                      <w:szCs w:val="22"/>
                    </w:rPr>
                    <w:t xml:space="preserve">    Имеют государственные и ведомственные награды, почётные звания награды.</w:t>
                  </w:r>
                </w:p>
                <w:p w:rsidR="009B55AF" w:rsidRPr="006966CA" w:rsidRDefault="009B55AF" w:rsidP="00B4172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B55AF" w:rsidRPr="006966CA" w:rsidTr="00B41729">
              <w:tc>
                <w:tcPr>
                  <w:tcW w:w="7656" w:type="dxa"/>
                  <w:gridSpan w:val="2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Заслуженный работник РФ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B41729">
              <w:tc>
                <w:tcPr>
                  <w:tcW w:w="7656" w:type="dxa"/>
                  <w:gridSpan w:val="2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Отличник народного образования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B41729">
              <w:tc>
                <w:tcPr>
                  <w:tcW w:w="7656" w:type="dxa"/>
                  <w:gridSpan w:val="2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Почётный работник  общего  образования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t>Образовательный уровень педагогических работников</w:t>
            </w:r>
          </w:p>
          <w:tbl>
            <w:tblPr>
              <w:tblStyle w:val="af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7188"/>
              <w:gridCol w:w="1915"/>
            </w:tblGrid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Кол-во человек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Высшее профессиональное образование /Высшее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11/1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Среднее профессиональное образование/Среднее специальное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2/5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Начальное профессиональное образование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Среднее ( полное )  общее образование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</w:pPr>
                  <w:r w:rsidRPr="006966CA">
                    <w:t>5.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</w:pPr>
                  <w:r w:rsidRPr="006966CA">
                    <w:t>Неполное высшее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</w:pPr>
                  <w:r w:rsidRPr="006966CA">
                    <w:t>1</w:t>
                  </w:r>
                </w:p>
              </w:tc>
            </w:tr>
          </w:tbl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8A2D3C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Администрация МБО</w:t>
            </w:r>
            <w:r w:rsidR="00F92F15">
              <w:rPr>
                <w:rFonts w:ascii="Times New Roman" w:hAnsi="Times New Roman" w:cs="Times New Roman"/>
              </w:rPr>
              <w:t xml:space="preserve"> УДО - Центра дополнительного образования</w:t>
            </w:r>
            <w:r w:rsidR="009B55AF" w:rsidRPr="006966CA">
              <w:rPr>
                <w:rFonts w:ascii="Times New Roman" w:hAnsi="Times New Roman" w:cs="Times New Roman"/>
              </w:rPr>
              <w:t xml:space="preserve">, представленная директором и заместителями директора имеет большой опыт и </w:t>
            </w:r>
            <w:r w:rsidRPr="006966CA">
              <w:rPr>
                <w:rFonts w:ascii="Times New Roman" w:hAnsi="Times New Roman" w:cs="Times New Roman"/>
              </w:rPr>
              <w:t>педагогический стаж</w:t>
            </w:r>
            <w:r w:rsidR="009B55AF" w:rsidRPr="006966CA">
              <w:rPr>
                <w:rFonts w:ascii="Times New Roman" w:hAnsi="Times New Roman" w:cs="Times New Roman"/>
              </w:rPr>
              <w:t>.</w:t>
            </w:r>
          </w:p>
          <w:p w:rsidR="009B55AF" w:rsidRPr="006966CA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 Директор </w:t>
            </w:r>
            <w:r w:rsidR="00F92F15">
              <w:rPr>
                <w:rFonts w:ascii="Times New Roman" w:hAnsi="Times New Roman" w:cs="Times New Roman"/>
              </w:rPr>
              <w:t xml:space="preserve">МБО УДО–ЦДО </w:t>
            </w:r>
            <w:r w:rsidRPr="006966CA">
              <w:rPr>
                <w:rFonts w:ascii="Times New Roman" w:hAnsi="Times New Roman" w:cs="Times New Roman"/>
              </w:rPr>
              <w:t xml:space="preserve">г.Унеча – Создаев А.А., руководитель </w:t>
            </w:r>
            <w:r w:rsidR="00536D75">
              <w:rPr>
                <w:rFonts w:ascii="Times New Roman" w:hAnsi="Times New Roman" w:cs="Times New Roman"/>
              </w:rPr>
              <w:t>первой</w:t>
            </w:r>
            <w:r w:rsidRPr="006966CA">
              <w:rPr>
                <w:rFonts w:ascii="Times New Roman" w:hAnsi="Times New Roman" w:cs="Times New Roman"/>
              </w:rPr>
              <w:t xml:space="preserve">   квалификационной категории, </w:t>
            </w:r>
            <w:r w:rsidR="00536D75">
              <w:rPr>
                <w:rFonts w:ascii="Times New Roman" w:hAnsi="Times New Roman" w:cs="Times New Roman"/>
              </w:rPr>
              <w:t xml:space="preserve">педагог высшей квалификационной категории </w:t>
            </w:r>
            <w:r w:rsidRPr="006966CA">
              <w:rPr>
                <w:rFonts w:ascii="Times New Roman" w:hAnsi="Times New Roman" w:cs="Times New Roman"/>
              </w:rPr>
              <w:t>педагогичес</w:t>
            </w:r>
            <w:r w:rsidR="00536D75">
              <w:rPr>
                <w:rFonts w:ascii="Times New Roman" w:hAnsi="Times New Roman" w:cs="Times New Roman"/>
              </w:rPr>
              <w:t>кий стаж которого исчисляется 29</w:t>
            </w:r>
            <w:r w:rsidRPr="006966CA">
              <w:rPr>
                <w:rFonts w:ascii="Times New Roman" w:hAnsi="Times New Roman" w:cs="Times New Roman"/>
              </w:rPr>
              <w:t xml:space="preserve"> </w:t>
            </w:r>
            <w:r w:rsidR="008A2D3C" w:rsidRPr="006966CA">
              <w:rPr>
                <w:rFonts w:ascii="Times New Roman" w:hAnsi="Times New Roman" w:cs="Times New Roman"/>
              </w:rPr>
              <w:t>годами, имеет</w:t>
            </w:r>
            <w:r w:rsidRPr="006966CA">
              <w:rPr>
                <w:rFonts w:ascii="Times New Roman" w:hAnsi="Times New Roman" w:cs="Times New Roman"/>
              </w:rPr>
              <w:t xml:space="preserve"> высшее образование.</w:t>
            </w:r>
          </w:p>
          <w:p w:rsidR="009B55AF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Заместитель директора по УМР – Фомкина Н.М. – работник первой квалификационной </w:t>
            </w:r>
            <w:r w:rsidR="008A2D3C" w:rsidRPr="006966CA">
              <w:rPr>
                <w:rFonts w:ascii="Times New Roman" w:hAnsi="Times New Roman" w:cs="Times New Roman"/>
              </w:rPr>
              <w:t>категории, педагог</w:t>
            </w:r>
            <w:r w:rsidR="00536D75">
              <w:rPr>
                <w:rFonts w:ascii="Times New Roman" w:hAnsi="Times New Roman" w:cs="Times New Roman"/>
              </w:rPr>
              <w:t xml:space="preserve"> высшей квалификационной категории </w:t>
            </w:r>
            <w:r w:rsidRPr="006966CA">
              <w:rPr>
                <w:rFonts w:ascii="Times New Roman" w:hAnsi="Times New Roman" w:cs="Times New Roman"/>
              </w:rPr>
              <w:t>имеет высшее обра</w:t>
            </w:r>
            <w:r w:rsidR="00F92F15">
              <w:rPr>
                <w:rFonts w:ascii="Times New Roman" w:hAnsi="Times New Roman" w:cs="Times New Roman"/>
              </w:rPr>
              <w:t xml:space="preserve">зование, педагогический </w:t>
            </w:r>
            <w:r w:rsidR="008A2D3C">
              <w:rPr>
                <w:rFonts w:ascii="Times New Roman" w:hAnsi="Times New Roman" w:cs="Times New Roman"/>
              </w:rPr>
              <w:t xml:space="preserve">стаж - 14 лет 6 мес. </w:t>
            </w:r>
          </w:p>
          <w:p w:rsidR="009B55AF" w:rsidRDefault="009B55AF" w:rsidP="009B5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Заместитель директора по АХЧ –</w:t>
            </w:r>
            <w:r w:rsidR="008A2D3C">
              <w:rPr>
                <w:rFonts w:ascii="Times New Roman" w:hAnsi="Times New Roman" w:cs="Times New Roman"/>
              </w:rPr>
              <w:t xml:space="preserve"> Гончарова Е.В.</w:t>
            </w:r>
            <w:r w:rsidRPr="006966CA">
              <w:rPr>
                <w:rFonts w:ascii="Times New Roman" w:hAnsi="Times New Roman" w:cs="Times New Roman"/>
              </w:rPr>
              <w:t xml:space="preserve"> работник первой квалификационной </w:t>
            </w:r>
            <w:r w:rsidR="008A2D3C" w:rsidRPr="006966CA">
              <w:rPr>
                <w:rFonts w:ascii="Times New Roman" w:hAnsi="Times New Roman" w:cs="Times New Roman"/>
              </w:rPr>
              <w:t xml:space="preserve">категории, </w:t>
            </w:r>
            <w:r w:rsidR="008A2D3C" w:rsidRPr="008A2D3C">
              <w:rPr>
                <w:rFonts w:ascii="Times New Roman" w:hAnsi="Times New Roman" w:cs="Times New Roman"/>
              </w:rPr>
              <w:t>имеет высшее</w:t>
            </w:r>
            <w:r w:rsidR="008A2D3C" w:rsidRPr="006966CA">
              <w:rPr>
                <w:rFonts w:ascii="Times New Roman" w:hAnsi="Times New Roman" w:cs="Times New Roman"/>
              </w:rPr>
              <w:t xml:space="preserve"> образование</w:t>
            </w:r>
            <w:r w:rsidRPr="006966CA">
              <w:rPr>
                <w:rFonts w:ascii="Times New Roman" w:hAnsi="Times New Roman" w:cs="Times New Roman"/>
              </w:rPr>
              <w:t>.</w:t>
            </w:r>
          </w:p>
          <w:p w:rsidR="009B55AF" w:rsidRPr="006966CA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 </w:t>
            </w:r>
          </w:p>
          <w:p w:rsidR="009B55AF" w:rsidRPr="006966CA" w:rsidRDefault="008A2D3C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t>Самооценка педагогического потенциала</w:t>
            </w:r>
            <w:r w:rsidR="009B55AF" w:rsidRPr="006966CA">
              <w:rPr>
                <w:rFonts w:ascii="Times New Roman" w:hAnsi="Times New Roman" w:cs="Times New Roman"/>
                <w:b/>
              </w:rPr>
              <w:t xml:space="preserve"> образовательного учреждения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-Квалифицированный состав педагогических кадров позволяет реализовывать в полном объеме дополнит</w:t>
            </w:r>
            <w:r w:rsidR="00536D75">
              <w:rPr>
                <w:rFonts w:ascii="Times New Roman" w:hAnsi="Times New Roman" w:cs="Times New Roman"/>
              </w:rPr>
              <w:t xml:space="preserve">ельные общеразвивающие </w:t>
            </w:r>
            <w:r w:rsidRPr="006966CA">
              <w:rPr>
                <w:rFonts w:ascii="Times New Roman" w:hAnsi="Times New Roman" w:cs="Times New Roman"/>
              </w:rPr>
              <w:t>программы Центра д</w:t>
            </w:r>
            <w:r w:rsidR="00536D75">
              <w:rPr>
                <w:rFonts w:ascii="Times New Roman" w:hAnsi="Times New Roman" w:cs="Times New Roman"/>
              </w:rPr>
              <w:t xml:space="preserve">ополнительного </w:t>
            </w:r>
            <w:r w:rsidR="008A2D3C">
              <w:rPr>
                <w:rFonts w:ascii="Times New Roman" w:hAnsi="Times New Roman" w:cs="Times New Roman"/>
              </w:rPr>
              <w:t xml:space="preserve">образования </w:t>
            </w:r>
            <w:r w:rsidR="008A2D3C" w:rsidRPr="006966CA">
              <w:rPr>
                <w:rFonts w:ascii="Times New Roman" w:hAnsi="Times New Roman" w:cs="Times New Roman"/>
              </w:rPr>
              <w:t>по</w:t>
            </w:r>
            <w:r w:rsidRPr="006966CA">
              <w:rPr>
                <w:rFonts w:ascii="Times New Roman" w:hAnsi="Times New Roman" w:cs="Times New Roman"/>
              </w:rPr>
              <w:t xml:space="preserve"> </w:t>
            </w:r>
            <w:r w:rsidR="008A2D3C" w:rsidRPr="006966CA">
              <w:rPr>
                <w:rFonts w:ascii="Times New Roman" w:hAnsi="Times New Roman" w:cs="Times New Roman"/>
              </w:rPr>
              <w:t>различным направленностям</w:t>
            </w:r>
            <w:r w:rsidRPr="006966CA">
              <w:rPr>
                <w:rFonts w:ascii="Times New Roman" w:hAnsi="Times New Roman" w:cs="Times New Roman"/>
              </w:rPr>
              <w:t xml:space="preserve">. 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-Количественный состав педагогов </w:t>
            </w:r>
            <w:r w:rsidR="008A2D3C" w:rsidRPr="006966CA">
              <w:rPr>
                <w:rFonts w:ascii="Times New Roman" w:hAnsi="Times New Roman" w:cs="Times New Roman"/>
              </w:rPr>
              <w:t>дополнительного образования меняется</w:t>
            </w:r>
            <w:r w:rsidRPr="006966CA">
              <w:rPr>
                <w:rFonts w:ascii="Times New Roman" w:hAnsi="Times New Roman" w:cs="Times New Roman"/>
              </w:rPr>
              <w:t xml:space="preserve"> незначительно, приходят   молодые </w:t>
            </w:r>
            <w:r w:rsidR="008A2D3C" w:rsidRPr="006966CA">
              <w:rPr>
                <w:rFonts w:ascii="Times New Roman" w:hAnsi="Times New Roman" w:cs="Times New Roman"/>
              </w:rPr>
              <w:t>талантливые специалисты</w:t>
            </w:r>
            <w:r w:rsidR="008A2D3C">
              <w:rPr>
                <w:rFonts w:ascii="Times New Roman" w:hAnsi="Times New Roman" w:cs="Times New Roman"/>
              </w:rPr>
              <w:t xml:space="preserve">. Присутствует тенденция </w:t>
            </w:r>
            <w:r w:rsidRPr="006966CA">
              <w:rPr>
                <w:rFonts w:ascii="Times New Roman" w:hAnsi="Times New Roman" w:cs="Times New Roman"/>
              </w:rPr>
              <w:t xml:space="preserve">смены педагогического состава (педагогов совместителей), в связи с </w:t>
            </w:r>
            <w:r w:rsidR="008A2D3C" w:rsidRPr="006966CA">
              <w:rPr>
                <w:rFonts w:ascii="Times New Roman" w:hAnsi="Times New Roman" w:cs="Times New Roman"/>
              </w:rPr>
              <w:t>поиском других</w:t>
            </w:r>
            <w:r w:rsidRPr="006966CA">
              <w:rPr>
                <w:rFonts w:ascii="Times New Roman" w:hAnsi="Times New Roman" w:cs="Times New Roman"/>
              </w:rPr>
              <w:t xml:space="preserve"> видов деятельности.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-Очевиден высокий уровень профессиональной образованности, качественный состав педагогических </w:t>
            </w:r>
            <w:r w:rsidR="008A2D3C" w:rsidRPr="006966CA">
              <w:rPr>
                <w:rFonts w:ascii="Times New Roman" w:hAnsi="Times New Roman" w:cs="Times New Roman"/>
              </w:rPr>
              <w:t>работников изменился</w:t>
            </w:r>
            <w:r w:rsidRPr="006966CA">
              <w:rPr>
                <w:rFonts w:ascii="Times New Roman" w:hAnsi="Times New Roman" w:cs="Times New Roman"/>
              </w:rPr>
              <w:t xml:space="preserve"> в сторону высшего образования.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-В Центре д</w:t>
            </w:r>
            <w:r w:rsidR="00536D75">
              <w:rPr>
                <w:rFonts w:ascii="Times New Roman" w:hAnsi="Times New Roman" w:cs="Times New Roman"/>
              </w:rPr>
              <w:t>ополнительного образования</w:t>
            </w:r>
            <w:r w:rsidRPr="006966CA">
              <w:rPr>
                <w:rFonts w:ascii="Times New Roman" w:hAnsi="Times New Roman" w:cs="Times New Roman"/>
              </w:rPr>
              <w:t xml:space="preserve"> большое значение придается повышению квалификации педагогических работников. Работают методические объединения, заседания педагогического совета. Тематика педагогических советов отражает актуальные вопросы внедрения современных педагогических технологий в организацию образовательного процесса, соответствует целям и задачам Центра д</w:t>
            </w:r>
            <w:r w:rsidR="00536D75">
              <w:rPr>
                <w:rFonts w:ascii="Times New Roman" w:hAnsi="Times New Roman" w:cs="Times New Roman"/>
              </w:rPr>
              <w:t>ополнительного образования</w:t>
            </w:r>
            <w:r w:rsidRPr="006966CA">
              <w:rPr>
                <w:rFonts w:ascii="Times New Roman" w:hAnsi="Times New Roman" w:cs="Times New Roman"/>
              </w:rPr>
              <w:t>, помогает совершенствовать педагогическое мастерство и профессиональную подготовку педагогов дополнительного образования.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 xml:space="preserve">Основными направлениями в работе МО, семинаров и индивидуального самообразования является поиск путей совершенствования активных методов и приемов обучения и воспитания, выявление и поддержка личностного стиля работы педагогов, формирование умений и навыков анализа образовательного процесса, обобщение передового педагогического опыта, работа с молодыми кадрами. Формами методической работы являются творческие отчеты педагогов, проведение </w:t>
            </w:r>
            <w:r w:rsidR="008A2D3C" w:rsidRPr="006966CA">
              <w:rPr>
                <w:rFonts w:ascii="Times New Roman" w:hAnsi="Times New Roman" w:cs="Times New Roman"/>
              </w:rPr>
              <w:t>открытых занятий</w:t>
            </w:r>
            <w:r w:rsidRPr="006966CA">
              <w:rPr>
                <w:rFonts w:ascii="Times New Roman" w:hAnsi="Times New Roman" w:cs="Times New Roman"/>
              </w:rPr>
              <w:t xml:space="preserve">, массовые </w:t>
            </w:r>
            <w:r w:rsidR="008A2D3C" w:rsidRPr="006966CA">
              <w:rPr>
                <w:rFonts w:ascii="Times New Roman" w:hAnsi="Times New Roman" w:cs="Times New Roman"/>
              </w:rPr>
              <w:t>мероприятия, отчетные</w:t>
            </w:r>
            <w:r w:rsidRPr="006966CA">
              <w:rPr>
                <w:rFonts w:ascii="Times New Roman" w:hAnsi="Times New Roman" w:cs="Times New Roman"/>
              </w:rPr>
              <w:t xml:space="preserve"> концерты.</w:t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6CA">
              <w:rPr>
                <w:rFonts w:ascii="Times New Roman" w:hAnsi="Times New Roman" w:cs="Times New Roman"/>
              </w:rPr>
              <w:t>Определены основные направления работы по совершенствованию содержания, форм и методов обучения, проведению занятий.  Это личностно-ориентированное обучение и воспитание, совершенствование стиля и методов взаимодействия обучающихся и педагогов дополнительного образования на принципах гуманизации, демократизации и гласности, внедрения методики дифференцированного обучения как современной технологии, а также повышение педагогического мастерства и профессионализма педагогов, изучение и внедрение передового опыта.</w:t>
            </w:r>
          </w:p>
          <w:p w:rsidR="009B55AF" w:rsidRPr="006966CA" w:rsidRDefault="009B55AF" w:rsidP="009B5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55AF" w:rsidRPr="009B55AF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5AF" w:rsidRPr="006966CA" w:rsidTr="00B41729">
        <w:trPr>
          <w:trHeight w:val="9738"/>
        </w:trPr>
        <w:tc>
          <w:tcPr>
            <w:tcW w:w="9645" w:type="dxa"/>
          </w:tcPr>
          <w:p w:rsidR="009B55AF" w:rsidRDefault="009B55AF" w:rsidP="009B55AF">
            <w:pPr>
              <w:snapToGrid w:val="0"/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966CA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Квалификационный уровень педагогов</w:t>
            </w:r>
          </w:p>
          <w:p w:rsidR="0021126B" w:rsidRPr="0021126B" w:rsidRDefault="0021126B" w:rsidP="009B55AF">
            <w:pPr>
              <w:snapToGrid w:val="0"/>
              <w:spacing w:after="0"/>
              <w:jc w:val="center"/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</w:rPr>
              <w:t xml:space="preserve">за три года </w:t>
            </w:r>
            <w:r w:rsidRPr="0021126B"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>(2015-2016 уч. год, 2016-2017</w:t>
            </w:r>
            <w:r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 xml:space="preserve"> </w:t>
            </w:r>
            <w:r w:rsidRPr="0021126B"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4"/>
              </w:rPr>
              <w:t>уч.год, 2017-2018уч. год)</w:t>
            </w:r>
          </w:p>
          <w:p w:rsidR="009B55AF" w:rsidRPr="006966CA" w:rsidRDefault="009B55AF" w:rsidP="00B41729">
            <w:pPr>
              <w:pStyle w:val="a6"/>
              <w:spacing w:after="0"/>
              <w:rPr>
                <w:rFonts w:cs="Times New Roman"/>
                <w:noProof/>
                <w:lang w:eastAsia="ru-RU" w:bidi="ar-SA"/>
              </w:rPr>
            </w:pPr>
          </w:p>
          <w:p w:rsidR="009B55AF" w:rsidRPr="006966CA" w:rsidRDefault="009B55AF" w:rsidP="00B41729">
            <w:pPr>
              <w:pStyle w:val="a6"/>
              <w:spacing w:after="0"/>
              <w:rPr>
                <w:rStyle w:val="af2"/>
                <w:rFonts w:eastAsia="Times New Roman" w:cs="Times New Roman"/>
                <w:b w:val="0"/>
                <w:bCs w:val="0"/>
                <w:color w:val="FF0000"/>
                <w:sz w:val="24"/>
              </w:rPr>
            </w:pPr>
            <w:r w:rsidRPr="006966CA">
              <w:rPr>
                <w:rFonts w:eastAsia="Times New Roman" w:cs="Times New Roman"/>
                <w:noProof/>
                <w:color w:val="FF0000"/>
                <w:sz w:val="24"/>
                <w:lang w:eastAsia="ru-RU" w:bidi="ar-SA"/>
              </w:rPr>
              <w:drawing>
                <wp:inline distT="0" distB="0" distL="0" distR="0">
                  <wp:extent cx="5572125" cy="3057525"/>
                  <wp:effectExtent l="0" t="0" r="0" b="0"/>
                  <wp:docPr id="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2D3C" w:rsidRPr="006966CA">
              <w:rPr>
                <w:rFonts w:ascii="Times New Roman" w:hAnsi="Times New Roman" w:cs="Times New Roman"/>
                <w:sz w:val="24"/>
                <w:szCs w:val="24"/>
              </w:rPr>
              <w:t>творческие объединения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МБО</w:t>
            </w:r>
            <w:r w:rsidR="00536D75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дети и подростки, желающие получить дополнительное образование, </w:t>
            </w:r>
            <w:r w:rsidRPr="006966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основе свободного </w:t>
            </w:r>
            <w:r w:rsidRPr="006966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выбора ими объединений, имеющихся в Учреждении.</w:t>
            </w: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обучающихся осуществляется как в одновозрастных, так и разновозрастных объединениях по интересам.</w:t>
            </w: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обучающихся (за последние 3 года)</w:t>
            </w:r>
          </w:p>
          <w:tbl>
            <w:tblPr>
              <w:tblpPr w:leftFromText="180" w:rightFromText="180" w:vertAnchor="text" w:horzAnchor="margin" w:tblpX="108" w:tblpY="17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3240"/>
            </w:tblGrid>
            <w:tr w:rsidR="009B55AF" w:rsidRPr="006966CA" w:rsidTr="00B41729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обучающихся</w:t>
                  </w:r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8A2D3C" w:rsidRPr="006966CA" w:rsidTr="008A2D3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3C" w:rsidRPr="006966CA" w:rsidRDefault="008A2D3C" w:rsidP="008A2D3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2015 -  2016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3C" w:rsidRPr="006966CA" w:rsidRDefault="008A2D3C" w:rsidP="008A2D3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880</w:t>
                  </w:r>
                </w:p>
              </w:tc>
            </w:tr>
            <w:tr w:rsidR="008A2D3C" w:rsidRPr="006966CA" w:rsidTr="008A2D3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3C" w:rsidRPr="006966CA" w:rsidRDefault="008A2D3C" w:rsidP="008A2D3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2016 - 2017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3C" w:rsidRPr="006966CA" w:rsidRDefault="008A2D3C" w:rsidP="008A2D3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850</w:t>
                  </w:r>
                </w:p>
              </w:tc>
            </w:tr>
            <w:tr w:rsidR="008A2D3C" w:rsidRPr="006966CA" w:rsidTr="008A2D3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3C" w:rsidRPr="006966CA" w:rsidRDefault="008A2D3C" w:rsidP="008A2D3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2017 - 2018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3C" w:rsidRPr="006966CA" w:rsidRDefault="008A2D3C" w:rsidP="008A2D3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B55AF" w:rsidRPr="006966CA" w:rsidRDefault="009B55AF" w:rsidP="00B41729">
            <w:pPr>
              <w:pStyle w:val="a6"/>
              <w:spacing w:after="0"/>
              <w:rPr>
                <w:rStyle w:val="af2"/>
                <w:rFonts w:cs="Times New Roman"/>
                <w:b w:val="0"/>
                <w:bCs w:val="0"/>
                <w:sz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2150" w:rsidRPr="008A2D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</w:t>
            </w:r>
            <w:r w:rsidR="008A2D3C" w:rsidRPr="008A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остается</w:t>
            </w:r>
            <w:r w:rsidR="00E65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трех лет меняется незначительно</w:t>
            </w:r>
            <w:r w:rsidR="00252150" w:rsidRPr="008A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</w:t>
            </w:r>
            <w:r w:rsidR="0025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A2D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 остаётся</w:t>
            </w:r>
            <w:r w:rsidR="0025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стабильным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Высокий показатель сохранности контингента воспитанников по </w:t>
            </w:r>
            <w:r w:rsidR="00536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Центру 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65413"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целом, обусловлен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</w:t>
            </w:r>
            <w:r w:rsidR="00E65413"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факторов: профессиональным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деятельности.</w:t>
            </w:r>
          </w:p>
          <w:p w:rsidR="009B55AF" w:rsidRPr="006966CA" w:rsidRDefault="009B55AF" w:rsidP="00B4172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center"/>
              <w:rPr>
                <w:rFonts w:ascii="Times New Roman" w:eastAsia="Droid Sans Fallback" w:hAnsi="Times New Roman" w:cs="Times New Roman"/>
                <w:b/>
                <w:iCs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5.Образовательная деятельность организации</w:t>
            </w:r>
          </w:p>
          <w:p w:rsidR="009B55AF" w:rsidRPr="006966CA" w:rsidRDefault="009B55AF" w:rsidP="00B4172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E65413" w:rsidRPr="006966CA">
              <w:rPr>
                <w:rFonts w:ascii="Times New Roman" w:hAnsi="Times New Roman" w:cs="Times New Roman"/>
                <w:sz w:val="24"/>
                <w:szCs w:val="24"/>
              </w:rPr>
              <w:t>детьми в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УДО–ЦДО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г.Унеча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в течение всего календарного года.  </w:t>
            </w:r>
          </w:p>
          <w:p w:rsidR="009B55AF" w:rsidRPr="006966CA" w:rsidRDefault="009B55AF" w:rsidP="00B41729">
            <w:pPr>
              <w:tabs>
                <w:tab w:val="left" w:pos="900"/>
              </w:tabs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выбирает творческое объединение по интересам и может заниматься одновременно в одном или нескольких творческих объединениях. В течение года ребенок имеет право   перейти из одного творческого объединения в другое по его желанию.  </w:t>
            </w:r>
          </w:p>
          <w:p w:rsidR="009B55AF" w:rsidRPr="006966CA" w:rsidRDefault="009B55AF" w:rsidP="00B4172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Деятельность детей осуществляется в одновозрастных и разновозрастных объединениях </w:t>
            </w:r>
            <w:r w:rsidRPr="00696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 интересам.</w:t>
            </w:r>
          </w:p>
          <w:p w:rsidR="009B55AF" w:rsidRPr="006966CA" w:rsidRDefault="009B55AF" w:rsidP="00B4172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Продолжительность обучения в объединении определяется образовательной программой.</w:t>
            </w:r>
          </w:p>
          <w:p w:rsidR="009B55AF" w:rsidRPr="006966CA" w:rsidRDefault="009B55AF" w:rsidP="00B4172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Расписание занятий объединений утверждается директором по предоставлению педагога </w:t>
            </w:r>
            <w:r w:rsidRPr="006966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дополнительного образования, с учетом пожеланий родителей, возрастных особенностей детей и установленных санитарно – гигиенических норм.</w:t>
            </w:r>
          </w:p>
          <w:p w:rsidR="009B55AF" w:rsidRPr="006966CA" w:rsidRDefault="009B55AF" w:rsidP="00B4172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г.Уне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ча определяется </w:t>
            </w:r>
            <w:r w:rsidR="00E6541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общеразвивающими </w:t>
            </w:r>
            <w:r w:rsidR="00E65413" w:rsidRPr="006966CA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и учебным планом.</w:t>
            </w:r>
          </w:p>
          <w:p w:rsidR="009B55AF" w:rsidRPr="006966CA" w:rsidRDefault="009B55AF" w:rsidP="00B4172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Огромное значение для качества образовательного процесса играет программное обеспечение. 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>бщеразвивающая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– это документ, определяющий концептуальные основы, направления и содержание деятельности творческого объединения, организационные и методические особенности учебно-воспитательного процесса, а также его условия и результаты.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г.Унеча составлен на основе Федерального закона «Об образовании</w:t>
            </w:r>
            <w:r w:rsidR="00E65413" w:rsidRPr="006966CA">
              <w:rPr>
                <w:rFonts w:ascii="Times New Roman" w:hAnsi="Times New Roman" w:cs="Times New Roman"/>
                <w:sz w:val="24"/>
                <w:szCs w:val="24"/>
              </w:rPr>
              <w:t>», муниципального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программ обучения дополнительного образования детей.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413">
              <w:rPr>
                <w:rFonts w:ascii="Times New Roman" w:hAnsi="Times New Roman" w:cs="Times New Roman"/>
                <w:sz w:val="24"/>
                <w:szCs w:val="24"/>
              </w:rPr>
              <w:t>г.Унеча 2017-2018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да предусматривает </w:t>
            </w:r>
            <w:r w:rsidR="00883D7B">
              <w:rPr>
                <w:rFonts w:ascii="Times New Roman" w:hAnsi="Times New Roman" w:cs="Times New Roman"/>
                <w:sz w:val="24"/>
                <w:szCs w:val="24"/>
              </w:rPr>
              <w:t>реализацию 28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 пяти направленностей.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детей. Все </w:t>
            </w:r>
            <w:r w:rsidR="00E65413" w:rsidRPr="006966CA">
              <w:rPr>
                <w:rFonts w:ascii="Times New Roman" w:hAnsi="Times New Roman" w:cs="Times New Roman"/>
                <w:sz w:val="24"/>
                <w:szCs w:val="24"/>
              </w:rPr>
              <w:t>программы прошли</w:t>
            </w:r>
            <w:r w:rsidR="00E6541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согласования на м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етодическом совете, после чего утверждены на заседании педагогического совета. </w:t>
            </w:r>
          </w:p>
          <w:p w:rsidR="009B55AF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150" w:rsidRDefault="00252150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150" w:rsidRDefault="00252150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5413" w:rsidRPr="006966CA" w:rsidRDefault="00E65413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об образовательных программах, используемых на занятиях в творческих объединениях МОУДОД-ЦДТ г.Унеча</w:t>
            </w:r>
          </w:p>
          <w:tbl>
            <w:tblPr>
              <w:tblW w:w="9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3088"/>
              <w:gridCol w:w="2835"/>
              <w:gridCol w:w="2977"/>
            </w:tblGrid>
            <w:tr w:rsidR="009B55AF" w:rsidRPr="006966CA" w:rsidTr="00B41729">
              <w:trPr>
                <w:cantSplit/>
                <w:trHeight w:val="537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Образовательные программы, педагоги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Срок реализации дополнительной образовательной программы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Возраст детей</w:t>
                  </w:r>
                </w:p>
              </w:tc>
            </w:tr>
            <w:tr w:rsidR="009B55AF" w:rsidRPr="006966CA" w:rsidTr="00B41729">
              <w:trPr>
                <w:cantSplit/>
                <w:trHeight w:val="540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E65413" w:rsidRDefault="009B55AF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E65413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E65413">
                    <w:rPr>
                      <w:rFonts w:eastAsia="Times New Roman" w:cs="Times New Roman"/>
                      <w:b/>
                      <w:bCs/>
                      <w:i/>
                      <w:sz w:val="24"/>
                    </w:rPr>
                    <w:t>«Мир танца»</w:t>
                  </w:r>
                  <w:r>
                    <w:rPr>
                      <w:rFonts w:eastAsia="Times New Roman" w:cs="Times New Roman"/>
                      <w:bCs/>
                      <w:sz w:val="24"/>
                    </w:rPr>
                    <w:t xml:space="preserve"> -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Default="00E65413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E65413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E65413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C0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E6541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  <w:t>5-1</w:t>
                  </w:r>
                  <w:r w:rsidR="00E65413" w:rsidRPr="00E6541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65413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Ансамбль танца «Мозаика»-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883D7B" w:rsidRDefault="00883D7B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«Театральное искусство»-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авторская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5-18</w:t>
                  </w:r>
                </w:p>
              </w:tc>
            </w:tr>
            <w:tr w:rsidR="00E65413" w:rsidRPr="006966CA" w:rsidTr="00E65413">
              <w:trPr>
                <w:trHeight w:val="89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«Узелок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» -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7-18</w:t>
                  </w:r>
                </w:p>
              </w:tc>
            </w:tr>
            <w:tr w:rsidR="00E65413" w:rsidRPr="006966CA" w:rsidTr="00E65413">
              <w:trPr>
                <w:trHeight w:val="93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«Соломинка»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7-18</w:t>
                  </w:r>
                </w:p>
              </w:tc>
            </w:tr>
            <w:tr w:rsidR="00E65413" w:rsidRPr="006966CA" w:rsidTr="00E65413">
              <w:trPr>
                <w:trHeight w:val="109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«Наполним музыкой сердца»-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12-18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«Сударушка»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6-18</w:t>
                  </w:r>
                </w:p>
              </w:tc>
            </w:tr>
            <w:tr w:rsidR="00E65413" w:rsidRPr="006966CA" w:rsidTr="00E65413">
              <w:trPr>
                <w:trHeight w:val="114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252150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«Школа </w:t>
                  </w:r>
                  <w:r w:rsidRPr="0025215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КВН»</w:t>
                  </w:r>
                  <w:r w:rsidRPr="002521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экспериментально-авторская доп.обр.программа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10-18</w:t>
                  </w: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5413" w:rsidRPr="006966CA" w:rsidTr="00E65413">
              <w:trPr>
                <w:trHeight w:val="987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«Волшебная игла»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-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6-17</w:t>
                  </w: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5413" w:rsidRPr="006966CA" w:rsidTr="00E65413">
              <w:trPr>
                <w:trHeight w:val="92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«Веселая иголочка»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6-9</w:t>
                  </w:r>
                </w:p>
              </w:tc>
            </w:tr>
            <w:tr w:rsidR="00E65413" w:rsidRPr="006966CA" w:rsidTr="00E65413">
              <w:trPr>
                <w:trHeight w:val="103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«Мастерская самоделкина» -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D7B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883D7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6-7 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</w:t>
                  </w:r>
                  <w:r w:rsidRPr="00252150">
                    <w:rPr>
                      <w:rFonts w:cs="Times New Roman"/>
                      <w:b/>
                      <w:bCs/>
                      <w:i/>
                      <w:sz w:val="24"/>
                    </w:rPr>
                    <w:t>Путь к мастерству»</w:t>
                  </w: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доп.обр.программа</w:t>
                  </w:r>
                </w:p>
                <w:p w:rsidR="00883D7B" w:rsidRPr="006966CA" w:rsidRDefault="00883D7B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13-18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«Секреты вязания -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 лет</w:t>
                  </w: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7-18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«Батик» -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«Акварели» -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4"/>
                    </w:rPr>
                    <w:t>«Дизайн</w:t>
                  </w: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» -</w:t>
                  </w:r>
                </w:p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«Эстрадный вокал»-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6-18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«Росинка»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4 -6 лет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«Ветер перемен»-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 дополнительная образовательная программа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13-18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«Журналист 21 века»-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12-17</w:t>
                  </w:r>
                </w:p>
              </w:tc>
            </w:tr>
            <w:tr w:rsidR="00E65413" w:rsidRPr="006966CA" w:rsidTr="00E65413">
              <w:trPr>
                <w:trHeight w:val="69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«Уроки нравственности»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авторская</w:t>
                  </w:r>
                </w:p>
                <w:p w:rsidR="00E65413" w:rsidRPr="006966CA" w:rsidRDefault="00E65413" w:rsidP="00E65413">
                  <w:pPr>
                    <w:pStyle w:val="ad"/>
                    <w:ind w:left="0"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До 1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«Занимательное природоведение»</w:t>
                  </w:r>
                  <w:r w:rsidRPr="006966CA">
                    <w:rPr>
                      <w:rFonts w:eastAsia="Times New Roman" w:cs="Times New Roman"/>
                      <w:sz w:val="24"/>
                    </w:rPr>
                    <w:t xml:space="preserve"> Интегрированная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21126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6-12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«Я и природа»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авторская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7-12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bCs/>
                      <w:i/>
                      <w:sz w:val="24"/>
                    </w:rPr>
                    <w:t>«Начало пути в единоборствах» -</w:t>
                  </w:r>
                  <w:r w:rsidRPr="006966CA">
                    <w:rPr>
                      <w:rFonts w:eastAsia="Times New Roman" w:cs="Times New Roman"/>
                      <w:bCs/>
                      <w:sz w:val="24"/>
                    </w:rPr>
                    <w:t xml:space="preserve"> авторская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  <w:p w:rsidR="00883D7B" w:rsidRPr="006966CA" w:rsidRDefault="00883D7B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7-16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«Автокросс»</w:t>
                  </w:r>
                </w:p>
                <w:p w:rsidR="00E65413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авторская 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  <w:p w:rsidR="00883D7B" w:rsidRPr="006966CA" w:rsidRDefault="00883D7B" w:rsidP="00E65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7-18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«Картинг – спорт юных»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Авторская 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  <w:p w:rsidR="00E65413" w:rsidRPr="006966CA" w:rsidRDefault="00E65413" w:rsidP="00E6541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9-16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413" w:rsidRPr="006966CA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sz w:val="24"/>
                    </w:rPr>
                    <w:t xml:space="preserve">Магия бисера -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D7B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  <w:p w:rsidR="00883D7B" w:rsidRPr="006966CA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D7B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7-15</w:t>
                  </w:r>
                </w:p>
              </w:tc>
            </w:tr>
            <w:tr w:rsidR="00E65413" w:rsidRPr="006966CA" w:rsidTr="00E65413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Pr="00E65413" w:rsidRDefault="00E65413" w:rsidP="00E65413">
                  <w:pPr>
                    <w:pStyle w:val="ad"/>
                    <w:numPr>
                      <w:ilvl w:val="0"/>
                      <w:numId w:val="35"/>
                    </w:numPr>
                    <w:ind w:left="360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13" w:rsidRDefault="00E65413" w:rsidP="00E65413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sz w:val="24"/>
                    </w:rPr>
                    <w:t xml:space="preserve">Чудеса из дерева -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D7B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D7B" w:rsidRDefault="00883D7B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5413" w:rsidRPr="006966CA" w:rsidRDefault="00E65413" w:rsidP="00E654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11-15</w:t>
                  </w:r>
                </w:p>
              </w:tc>
            </w:tr>
          </w:tbl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В течение последнего времени педагоги учреждения работают над проблемой модернизации дополнительных образовательных программ в соответствии с требованиями современного дополнительного образования.</w:t>
            </w:r>
          </w:p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Ведётся работа по обновлению, корректировке и написанию образовательных программ. </w:t>
            </w:r>
          </w:p>
          <w:p w:rsidR="009B55AF" w:rsidRPr="006966CA" w:rsidRDefault="009B55AF" w:rsidP="00B4172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всех программ положены следующие принципы и идеи: общедоступность, адаптивность к уровню подготовки и развития обучающихся,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преемственность, дифференциация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индивидуализация, успешность сотрудничества взрослых и детей.</w:t>
            </w:r>
          </w:p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По типу большая часть программ относится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к авторским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, по уровню реализации – младшее, среднее и старшее звено обучающихся.</w:t>
            </w:r>
          </w:p>
          <w:p w:rsidR="009B55AF" w:rsidRPr="006966CA" w:rsidRDefault="009B55AF" w:rsidP="00B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Больше всего программ художественной направленности. На втором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месте стоит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 направленность. Далее идут физкультурно-спортивная,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естественнонаучная, техническая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 </w:t>
            </w:r>
          </w:p>
          <w:p w:rsidR="009B55AF" w:rsidRPr="006966CA" w:rsidRDefault="009B55AF" w:rsidP="00B4172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ориентированы на различный возраст детей.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Рассчитаны на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сроки обучения.</w:t>
            </w:r>
          </w:p>
          <w:p w:rsidR="009B55AF" w:rsidRPr="006966CA" w:rsidRDefault="00883D7B" w:rsidP="00B4172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9B55AF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от 1 года до 5 лет.</w:t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критериями в оценивании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состояния и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образовательной деятельности являются показатели уровня освоения обучающимися образовательных программ и сохранение контингента. </w:t>
            </w:r>
          </w:p>
          <w:p w:rsidR="009B55AF" w:rsidRPr="006966CA" w:rsidRDefault="009B55AF" w:rsidP="00B41729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уровня освоения обучающимися образовательных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программ в учреждении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мониторинг (в начале года - сентябрь, в середине учебного года- декабрь, январь и в конце учебного года- май). </w:t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Каждый педагог, исходя из специфики своей программы, определяет форму, условия проведения, вид, характер и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содержание итоговых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занятий. </w:t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определения уровня освоения обучающимися образовательных программ используются следующие формы: тестирование, зачёт, участие в конкурсах, концертах, выставках, фестивалях, соревнованиях, смотрах </w:t>
            </w:r>
            <w:r w:rsidR="00883D7B" w:rsidRPr="006966CA">
              <w:rPr>
                <w:rFonts w:ascii="Times New Roman" w:hAnsi="Times New Roman" w:cs="Times New Roman"/>
                <w:sz w:val="24"/>
                <w:szCs w:val="24"/>
              </w:rPr>
              <w:t>и т.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B55AF" w:rsidRPr="006966CA" w:rsidRDefault="009B55AF" w:rsidP="00B41729">
            <w:pPr>
              <w:spacing w:after="0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75BE2" w:rsidRPr="00675BE2" w:rsidRDefault="00675BE2" w:rsidP="00675BE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Творческие достижения </w:t>
      </w:r>
      <w:r w:rsidRPr="00675BE2">
        <w:rPr>
          <w:rFonts w:ascii="Times New Roman" w:hAnsi="Times New Roman" w:cs="Times New Roman"/>
          <w:b/>
          <w:sz w:val="24"/>
          <w:szCs w:val="24"/>
        </w:rPr>
        <w:t>обучающихся МБО УДО-ЦДО</w:t>
      </w:r>
    </w:p>
    <w:p w:rsidR="00675BE2" w:rsidRDefault="00675BE2" w:rsidP="00675BE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E2">
        <w:rPr>
          <w:rFonts w:ascii="Times New Roman" w:eastAsia="Calibri" w:hAnsi="Times New Roman" w:cs="Times New Roman"/>
          <w:b/>
          <w:sz w:val="24"/>
          <w:szCs w:val="24"/>
        </w:rPr>
        <w:t>в различных конкурсах и мероприятиях:</w:t>
      </w:r>
    </w:p>
    <w:p w:rsidR="0027202A" w:rsidRPr="0074585A" w:rsidRDefault="0027202A" w:rsidP="0027202A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585A">
        <w:rPr>
          <w:rFonts w:ascii="Times New Roman" w:eastAsia="Calibri" w:hAnsi="Times New Roman" w:cs="Times New Roman"/>
          <w:sz w:val="26"/>
          <w:szCs w:val="26"/>
        </w:rPr>
        <w:t>Итоги у</w:t>
      </w:r>
      <w:r w:rsidRPr="0074585A">
        <w:rPr>
          <w:rFonts w:ascii="Times New Roman" w:hAnsi="Times New Roman" w:cs="Times New Roman"/>
          <w:sz w:val="26"/>
          <w:szCs w:val="26"/>
        </w:rPr>
        <w:t>частия обучающихся М</w:t>
      </w:r>
      <w:r>
        <w:rPr>
          <w:rFonts w:ascii="Times New Roman" w:hAnsi="Times New Roman" w:cs="Times New Roman"/>
          <w:sz w:val="26"/>
          <w:szCs w:val="26"/>
        </w:rPr>
        <w:t>БО</w:t>
      </w:r>
      <w:r w:rsidRPr="007458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УДО-ЦДО</w:t>
      </w:r>
      <w:r w:rsidRPr="0074585A">
        <w:rPr>
          <w:rFonts w:ascii="Times New Roman" w:eastAsia="Calibri" w:hAnsi="Times New Roman" w:cs="Times New Roman"/>
          <w:sz w:val="26"/>
          <w:szCs w:val="26"/>
        </w:rPr>
        <w:t xml:space="preserve"> в различных конкурсах и мероприятиях:</w:t>
      </w:r>
    </w:p>
    <w:tbl>
      <w:tblPr>
        <w:tblW w:w="1091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92"/>
        <w:gridCol w:w="1276"/>
        <w:gridCol w:w="2653"/>
        <w:gridCol w:w="3685"/>
        <w:gridCol w:w="2410"/>
      </w:tblGrid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7202A" w:rsidRPr="0027202A" w:rsidRDefault="0027202A" w:rsidP="00F3056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здоровой нации по каратэ </w:t>
            </w:r>
            <w:r w:rsidRPr="0027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WKC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Зосин Артем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Шелевич Эвелина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Гарбузова Дарья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Сафонов Сергей</w:t>
            </w: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Галкина Евгения</w:t>
            </w: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Лосева Александра</w:t>
            </w: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Сиваков Илья</w:t>
            </w: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Горлин Алексей</w:t>
            </w: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 Владимир</w:t>
            </w: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Ерашов Роман</w:t>
            </w:r>
          </w:p>
          <w:p w:rsidR="0027202A" w:rsidRPr="0027202A" w:rsidRDefault="0027202A" w:rsidP="00F3056F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Яськов Константин</w:t>
            </w:r>
          </w:p>
          <w:p w:rsidR="0027202A" w:rsidRPr="0027202A" w:rsidRDefault="0027202A" w:rsidP="00F3056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Общекомандное </w:t>
            </w:r>
          </w:p>
          <w:p w:rsidR="0027202A" w:rsidRPr="0027202A" w:rsidRDefault="0027202A" w:rsidP="00F3056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(Восточные единоборства)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 место (ката)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 место(ката)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 (ката)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 место (ката)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 (кумитэ)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молодежных проектов «Стратегия социально-экономического развития 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«Россия - 2035»»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Мерзоева Медина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Савва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Алина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(кружок «Акварели» педагог Холощак Н.Н.)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Войстроченко Анастасия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Войстроченко Александра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(кружок «Журналист 21 века» педагог Голубовская О.В..)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Победители заочного конкурса в номинации рисунок</w:t>
            </w:r>
          </w:p>
          <w:p w:rsidR="0027202A" w:rsidRPr="0027202A" w:rsidRDefault="0027202A" w:rsidP="00F30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2A" w:rsidRPr="0027202A" w:rsidRDefault="0027202A" w:rsidP="00F30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2A" w:rsidRPr="0027202A" w:rsidRDefault="0027202A" w:rsidP="00F30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Победители заочного конкурса 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 «Пою о тебе Брянщина», посвященный 85-летию А.В.Казаринова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Иванцова Екатерина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Шерементова 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27202A" w:rsidRPr="0027202A" w:rsidRDefault="0027202A" w:rsidP="00F30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конкурса «Моя Россия»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Шерементова Мария 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Иванцов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областной школьной лиги КВН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«РайЦентр»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Голубовская О.В.)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по каратэ </w:t>
            </w:r>
            <w:r w:rsidRPr="0027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WKC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«Открытое татами» г.Москва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11.11.17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Горлин Алексей</w:t>
            </w:r>
          </w:p>
          <w:p w:rsidR="0027202A" w:rsidRPr="0027202A" w:rsidRDefault="0027202A" w:rsidP="00F3056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Сафонов Сергей</w:t>
            </w:r>
          </w:p>
          <w:p w:rsidR="0027202A" w:rsidRPr="0027202A" w:rsidRDefault="0027202A" w:rsidP="00F3056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Никита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Дроздов Даниил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Дарья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 (кумитэ)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(кумитэ)</w:t>
            </w:r>
          </w:p>
          <w:p w:rsidR="0027202A" w:rsidRPr="0027202A" w:rsidRDefault="0027202A" w:rsidP="00F3056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4 место (ката)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чтецов «Моя Родина»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15.11.17 г.Брянск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Шерементова Мария</w:t>
            </w:r>
          </w:p>
          <w:p w:rsidR="0027202A" w:rsidRPr="0027202A" w:rsidRDefault="0027202A" w:rsidP="00F3056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Иванцов Степан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лига КВН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г.Брянск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«РайЦентр»</w:t>
            </w:r>
          </w:p>
          <w:p w:rsidR="0027202A" w:rsidRPr="0027202A" w:rsidRDefault="0027202A" w:rsidP="00F3056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Голубовская О.В.)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Вышли в финал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«Веселый карагод»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г.Брянск 31.01.18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«Сударушка»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Лихенко Н.П.)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</w:t>
            </w: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театральных коллективов «Мир театра»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Театральный коллектив (8 чел.)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Руководитель театральной студии «Палитра» Мороз М.Г.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«Таланты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Виниченко Полина</w:t>
            </w:r>
          </w:p>
          <w:p w:rsidR="0027202A" w:rsidRPr="0027202A" w:rsidRDefault="0027202A" w:rsidP="00F30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Создаева Г.Е.)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«Волшебный каблучок»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«Кнопочки»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«Веснушки»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«Мозаика»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Федоровская М.Н.)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3 степени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1 степени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1 степени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«Таланты России» март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Шерементова Мария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театральной студии «Палитра» Мороз М.Г.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«Мозаика» дуэт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Сольный танец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Федоровская М.Н.)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Барсегян Грант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Паносян Армен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Воробьева Е.В.)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«Созвездие юных талантов» (дошкольники)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«Крохи» </w:t>
            </w: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(танец)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Киева Анна </w:t>
            </w: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(стихотворение)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Паносян Армен</w:t>
            </w: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(вокал)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Барсегян Грант</w:t>
            </w: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Дипломант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Дипломант 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Дипломант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Лауреат 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картингу «Зима-2018»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17.02.18 г.Жуковка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Команда картингистов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Дедков Артем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Андрей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 Дмитрий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России по каратэ г.Чебоксары 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23-24.02.2018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Шелевич Эвелина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место(кумитэ)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место (кумитэ)</w:t>
            </w:r>
          </w:p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 командное (в составе Брянской команды)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Кубок Брянской области «Федерации каратэ-до» г.Брянск 11.03.2018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(Восточные единоборства)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Призеры и победители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Брянской области каратэ </w:t>
            </w:r>
            <w:r w:rsidRPr="0027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WKC</w:t>
            </w: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г.Мглин 21.01.2018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(Восточные единоборства)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Призеры и победители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художественного самодеятельного творчества 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«Я вхожу в мир искусств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Татьяна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Трио «Мелодия»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«Мамино счастье»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Создаева Г.Е.)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«Сударушка»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Екатерина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Группа «Остров»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Лихенко Н.П.)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танца «Мозаика» 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Ансамбь «Веснушки»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(руководитель Федоровская М.Н.)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Андрей Хребтович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театральной студии «Палитра» Мороз М.Г.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Лауреат зоны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области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области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области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зоны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зоны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области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области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Лауреат области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«Таланты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кружка «Журналист 21 века»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Номинация -  стенгазета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Голубовская О.В.)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степени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исследовательских работ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Ариадна</w:t>
            </w:r>
          </w:p>
          <w:p w:rsidR="0027202A" w:rsidRPr="0027202A" w:rsidRDefault="0027202A" w:rsidP="00F30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Крысь Л.Н.)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место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Всероссийского конкурса журналистов в номинации «телеведущий» медиа школы РДШ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Войстроченко 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Финалистка областного этапа медиа школы РДШ</w:t>
            </w:r>
          </w:p>
        </w:tc>
      </w:tr>
      <w:tr w:rsidR="0027202A" w:rsidRPr="0027202A" w:rsidTr="00F3056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27202A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картингу на приз «Возрождение» 27.04.2018 г.Новозыбков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Дедков Артем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Кобозев Михаил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Андрей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sz w:val="24"/>
                <w:szCs w:val="24"/>
              </w:rPr>
              <w:t>Воронин Дмитрий</w:t>
            </w:r>
          </w:p>
          <w:p w:rsidR="0027202A" w:rsidRPr="0027202A" w:rsidRDefault="0027202A" w:rsidP="00F30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Кулинчик В.П. и Кулинчик Вл.П.)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место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место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место</w:t>
            </w:r>
          </w:p>
          <w:p w:rsidR="0027202A" w:rsidRPr="0027202A" w:rsidRDefault="0027202A" w:rsidP="00F3056F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0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место</w:t>
            </w:r>
          </w:p>
        </w:tc>
      </w:tr>
    </w:tbl>
    <w:p w:rsidR="0027202A" w:rsidRPr="0027202A" w:rsidRDefault="0027202A" w:rsidP="0027202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2A">
        <w:rPr>
          <w:rFonts w:ascii="Times New Roman" w:eastAsia="Calibri" w:hAnsi="Times New Roman" w:cs="Times New Roman"/>
          <w:sz w:val="24"/>
          <w:szCs w:val="24"/>
        </w:rPr>
        <w:t xml:space="preserve">В декабре 2017 года Шелевич Эвелина стала победителем Кубка Мира по каратэ в Минске (Беларусь). </w:t>
      </w:r>
    </w:p>
    <w:p w:rsidR="0027202A" w:rsidRPr="0027202A" w:rsidRDefault="0027202A" w:rsidP="0027202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02A">
        <w:rPr>
          <w:rFonts w:ascii="Times New Roman" w:eastAsia="Calibri" w:hAnsi="Times New Roman" w:cs="Times New Roman"/>
          <w:sz w:val="24"/>
          <w:szCs w:val="24"/>
        </w:rPr>
        <w:t xml:space="preserve">2017 год –Фомкин Александр занял 1 место во Всероссийском конкурсе «Наследники Ю.А.Гагарина», награждение проходило в Москве в Министерстве образования </w:t>
      </w:r>
      <w:r w:rsidRPr="0027202A">
        <w:rPr>
          <w:rFonts w:ascii="Times New Roman" w:eastAsia="Calibri" w:hAnsi="Times New Roman" w:cs="Times New Roman"/>
          <w:i/>
          <w:sz w:val="24"/>
          <w:szCs w:val="24"/>
        </w:rPr>
        <w:t>(участнику при поступлении в университет им.Разумовского прибавят 5 баллов к ЕГЭ)</w:t>
      </w:r>
    </w:p>
    <w:p w:rsidR="0027202A" w:rsidRPr="0027202A" w:rsidRDefault="0027202A" w:rsidP="0027202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2A">
        <w:rPr>
          <w:rFonts w:ascii="Times New Roman" w:eastAsia="Calibri" w:hAnsi="Times New Roman" w:cs="Times New Roman"/>
          <w:sz w:val="24"/>
          <w:szCs w:val="24"/>
        </w:rPr>
        <w:t>2017 год  – Войстроченко Анастасия и Войстроченко Александра стали победителями заочного Всероссийского  конкурса молодежных проектов стратегии социально-экономического развития «Россия – 2035».</w:t>
      </w:r>
    </w:p>
    <w:p w:rsidR="0027202A" w:rsidRPr="0027202A" w:rsidRDefault="0027202A" w:rsidP="0027202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2A">
        <w:rPr>
          <w:rFonts w:ascii="Times New Roman" w:eastAsia="Calibri" w:hAnsi="Times New Roman" w:cs="Times New Roman"/>
          <w:sz w:val="24"/>
          <w:szCs w:val="24"/>
        </w:rPr>
        <w:t>Осенью 2017 года Малышева Елизавета учувствовала в музыкальном фестивале в Польше. Участники концертов-акций «Хрустальные звездочки Великой Победе» на театральной площади в г.Москве, а также  в Минске и Петрозаводске.</w:t>
      </w:r>
    </w:p>
    <w:p w:rsidR="0027202A" w:rsidRPr="0027202A" w:rsidRDefault="0027202A" w:rsidP="0027202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Обучающаяся кружка «Сударушка» Пащенко Мария, под руководством педагога дополнительного образования Лихенко Натальи Петровны приняла участие и заняла 1 место в межрегиональном интегрированном конкурсе-фестивале </w:t>
      </w:r>
      <w:r w:rsidRPr="0027202A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художественного творчества детей с ограниченными возможностями здоровь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я «Делись теплом души своей»</w:t>
      </w:r>
    </w:p>
    <w:p w:rsidR="009B55AF" w:rsidRPr="006966CA" w:rsidRDefault="009B55AF" w:rsidP="009B55AF">
      <w:pPr>
        <w:spacing w:after="0"/>
        <w:rPr>
          <w:rFonts w:ascii="Times New Roman" w:eastAsia="Droid Sans Fallback" w:hAnsi="Times New Roman" w:cs="Times New Roman"/>
          <w:kern w:val="2"/>
          <w:sz w:val="24"/>
          <w:lang w:eastAsia="zh-CN" w:bidi="hi-IN"/>
        </w:rPr>
      </w:pPr>
    </w:p>
    <w:p w:rsidR="009B55AF" w:rsidRPr="009B55AF" w:rsidRDefault="009B55AF" w:rsidP="009B55AF">
      <w:pPr>
        <w:spacing w:after="0"/>
        <w:ind w:firstLine="240"/>
        <w:jc w:val="center"/>
        <w:rPr>
          <w:rFonts w:ascii="Times New Roman" w:hAnsi="Times New Roman" w:cs="Times New Roman"/>
          <w:b/>
          <w:iCs/>
          <w:sz w:val="24"/>
        </w:rPr>
      </w:pPr>
      <w:r w:rsidRPr="009B55AF">
        <w:rPr>
          <w:rFonts w:ascii="Times New Roman" w:hAnsi="Times New Roman" w:cs="Times New Roman"/>
          <w:b/>
          <w:iCs/>
          <w:sz w:val="24"/>
        </w:rPr>
        <w:t>8.</w:t>
      </w:r>
      <w:r w:rsidR="00883D7B">
        <w:rPr>
          <w:rFonts w:ascii="Times New Roman" w:hAnsi="Times New Roman" w:cs="Times New Roman"/>
          <w:b/>
          <w:iCs/>
          <w:sz w:val="24"/>
        </w:rPr>
        <w:t xml:space="preserve"> </w:t>
      </w:r>
      <w:r w:rsidRPr="009B55AF">
        <w:rPr>
          <w:rFonts w:ascii="Times New Roman" w:hAnsi="Times New Roman" w:cs="Times New Roman"/>
          <w:b/>
          <w:iCs/>
          <w:sz w:val="24"/>
        </w:rPr>
        <w:t>Качество воспитательной и организационно- массовой деятельности</w:t>
      </w:r>
    </w:p>
    <w:p w:rsidR="009B55AF" w:rsidRPr="009B55AF" w:rsidRDefault="009B55AF" w:rsidP="009B55AF">
      <w:pPr>
        <w:spacing w:after="0"/>
        <w:ind w:firstLine="240"/>
        <w:jc w:val="both"/>
        <w:rPr>
          <w:rFonts w:ascii="Times New Roman" w:hAnsi="Times New Roman" w:cs="Times New Roman"/>
          <w:b/>
          <w:sz w:val="24"/>
        </w:rPr>
      </w:pPr>
      <w:r w:rsidRPr="009B55AF">
        <w:rPr>
          <w:rFonts w:ascii="Times New Roman" w:hAnsi="Times New Roman" w:cs="Times New Roman"/>
          <w:bCs/>
          <w:sz w:val="24"/>
        </w:rPr>
        <w:t>Воспитательная работа</w:t>
      </w:r>
      <w:r w:rsidRPr="009B55AF">
        <w:rPr>
          <w:rFonts w:ascii="Times New Roman" w:hAnsi="Times New Roman" w:cs="Times New Roman"/>
          <w:sz w:val="24"/>
        </w:rPr>
        <w:t xml:space="preserve"> ведётся в </w:t>
      </w:r>
      <w:r w:rsidR="00675BE2">
        <w:rPr>
          <w:rFonts w:ascii="Times New Roman" w:hAnsi="Times New Roman" w:cs="Times New Roman"/>
          <w:sz w:val="24"/>
        </w:rPr>
        <w:t xml:space="preserve">МБО УДО-ЦДО </w:t>
      </w:r>
      <w:r w:rsidRPr="009B55AF">
        <w:rPr>
          <w:rFonts w:ascii="Times New Roman" w:hAnsi="Times New Roman" w:cs="Times New Roman"/>
          <w:sz w:val="24"/>
        </w:rPr>
        <w:t xml:space="preserve">по ряду направлений.  Проводится огромная работа по формированию здорового образа жизни, профилактике наркомании, курения и </w:t>
      </w:r>
      <w:r w:rsidR="00883D7B" w:rsidRPr="009B55AF">
        <w:rPr>
          <w:rFonts w:ascii="Times New Roman" w:hAnsi="Times New Roman" w:cs="Times New Roman"/>
          <w:sz w:val="24"/>
        </w:rPr>
        <w:t>безопасности обучающихся</w:t>
      </w:r>
      <w:r w:rsidRPr="009B55AF">
        <w:rPr>
          <w:rFonts w:ascii="Times New Roman" w:hAnsi="Times New Roman" w:cs="Times New Roman"/>
          <w:sz w:val="24"/>
        </w:rPr>
        <w:t>. Проводятся беседы на тему профилактики детского травматизма, конкурсы рисунков, плакатов.</w:t>
      </w:r>
    </w:p>
    <w:p w:rsidR="009B55AF" w:rsidRPr="009B55AF" w:rsidRDefault="009B55AF" w:rsidP="009B55AF">
      <w:pPr>
        <w:pStyle w:val="a4"/>
        <w:suppressAutoHyphens/>
        <w:spacing w:before="0" w:beforeAutospacing="0" w:after="0" w:afterAutospacing="0"/>
        <w:jc w:val="both"/>
      </w:pPr>
      <w:r w:rsidRPr="009B55AF">
        <w:tab/>
        <w:t xml:space="preserve">Уделяется большое внимание патриотическому воспитанию.  </w:t>
      </w:r>
      <w:r w:rsidR="00883D7B" w:rsidRPr="009B55AF">
        <w:t>Организуются акции</w:t>
      </w:r>
      <w:r w:rsidRPr="009B55AF">
        <w:t xml:space="preserve"> «Вахта памяти», «Георгиевская ленточка», «Открытка ветерану» и др.</w:t>
      </w:r>
    </w:p>
    <w:p w:rsidR="009B55AF" w:rsidRPr="009B55AF" w:rsidRDefault="009B55AF" w:rsidP="009B55AF">
      <w:pPr>
        <w:pStyle w:val="a4"/>
        <w:suppressAutoHyphens/>
        <w:spacing w:before="0" w:beforeAutospacing="0" w:after="0" w:afterAutospacing="0"/>
        <w:jc w:val="both"/>
      </w:pPr>
      <w:r w:rsidRPr="009B55AF">
        <w:t xml:space="preserve">        Педагогами дополнительного </w:t>
      </w:r>
      <w:r w:rsidR="00883D7B" w:rsidRPr="009B55AF">
        <w:t>образования в</w:t>
      </w:r>
      <w:r w:rsidRPr="009B55AF">
        <w:t xml:space="preserve"> течение года проводятся беседы, экскурсии, встречи с интересными людьми, направленные на формирование устойчивой нравственной позиции учащихся. Проводятся мероприятия, способствующие </w:t>
      </w:r>
      <w:r w:rsidRPr="009B55AF">
        <w:lastRenderedPageBreak/>
        <w:t xml:space="preserve">формированию и проявлению определенных нравственных качеств личности учащихся – тематические беседы патриотической и нравственной направленности. </w:t>
      </w:r>
    </w:p>
    <w:p w:rsidR="009B55AF" w:rsidRPr="009B55AF" w:rsidRDefault="009B55AF" w:rsidP="009B55AF">
      <w:pPr>
        <w:spacing w:after="0"/>
        <w:jc w:val="both"/>
        <w:rPr>
          <w:rFonts w:ascii="Times New Roman" w:eastAsia="Droid Sans Fallback" w:hAnsi="Times New Roman" w:cs="Times New Roman"/>
          <w:sz w:val="24"/>
        </w:rPr>
      </w:pPr>
      <w:r w:rsidRPr="009B55AF">
        <w:rPr>
          <w:rFonts w:ascii="Times New Roman" w:hAnsi="Times New Roman" w:cs="Times New Roman"/>
          <w:sz w:val="24"/>
        </w:rPr>
        <w:tab/>
      </w:r>
      <w:r w:rsidRPr="009B55AF">
        <w:rPr>
          <w:rFonts w:ascii="Times New Roman" w:hAnsi="Times New Roman" w:cs="Times New Roman"/>
          <w:szCs w:val="28"/>
        </w:rPr>
        <w:t xml:space="preserve">  </w:t>
      </w:r>
      <w:r w:rsidRPr="009B55AF">
        <w:rPr>
          <w:rFonts w:ascii="Times New Roman" w:hAnsi="Times New Roman" w:cs="Times New Roman"/>
          <w:sz w:val="24"/>
        </w:rPr>
        <w:t xml:space="preserve">В каникулярное время педагогами дополнительного образования проводятся мероприятия в творческих объединениях по планам воспитательных работ. </w:t>
      </w:r>
    </w:p>
    <w:p w:rsidR="009B55AF" w:rsidRPr="009B55AF" w:rsidRDefault="009B55AF" w:rsidP="009B55AF">
      <w:pPr>
        <w:spacing w:after="0"/>
        <w:jc w:val="both"/>
        <w:rPr>
          <w:rFonts w:ascii="Times New Roman" w:hAnsi="Times New Roman" w:cs="Times New Roman"/>
          <w:sz w:val="24"/>
        </w:rPr>
      </w:pPr>
      <w:r w:rsidRPr="009B55AF">
        <w:rPr>
          <w:rFonts w:ascii="Times New Roman" w:hAnsi="Times New Roman" w:cs="Times New Roman"/>
          <w:sz w:val="24"/>
        </w:rPr>
        <w:t xml:space="preserve">  Для воспитанников оздоровительной площадки в каникулярный период организуется комплекс мероприятий: проводятся иг</w:t>
      </w:r>
      <w:r w:rsidR="00883D7B">
        <w:rPr>
          <w:rFonts w:ascii="Times New Roman" w:hAnsi="Times New Roman" w:cs="Times New Roman"/>
          <w:sz w:val="24"/>
        </w:rPr>
        <w:t>ровые часы, эстафеты, конкурсно-</w:t>
      </w:r>
      <w:r w:rsidRPr="009B55AF">
        <w:rPr>
          <w:rFonts w:ascii="Times New Roman" w:hAnsi="Times New Roman" w:cs="Times New Roman"/>
          <w:sz w:val="24"/>
        </w:rPr>
        <w:t xml:space="preserve">игровые программы, интеллектуальные марафоны, спортивные игровые программы, познавательные игры. </w:t>
      </w:r>
    </w:p>
    <w:p w:rsidR="00883D7B" w:rsidRDefault="00883D7B" w:rsidP="0027202A">
      <w:pPr>
        <w:pStyle w:val="a6"/>
        <w:spacing w:after="0"/>
        <w:rPr>
          <w:rStyle w:val="af2"/>
          <w:rFonts w:cs="Times New Roman"/>
          <w:sz w:val="24"/>
        </w:rPr>
      </w:pPr>
    </w:p>
    <w:p w:rsidR="009B55AF" w:rsidRPr="00913AB0" w:rsidRDefault="009B55AF" w:rsidP="009B55AF">
      <w:pPr>
        <w:pStyle w:val="a6"/>
        <w:spacing w:after="0"/>
        <w:jc w:val="center"/>
        <w:rPr>
          <w:rStyle w:val="af2"/>
          <w:rFonts w:cs="Times New Roman"/>
        </w:rPr>
      </w:pPr>
      <w:r w:rsidRPr="00913AB0">
        <w:rPr>
          <w:rStyle w:val="af2"/>
          <w:rFonts w:cs="Times New Roman"/>
          <w:sz w:val="24"/>
        </w:rPr>
        <w:t>9. Методическая</w:t>
      </w:r>
      <w:r w:rsidRPr="00913AB0">
        <w:rPr>
          <w:rStyle w:val="af2"/>
          <w:rFonts w:eastAsia="Times New Roman" w:cs="Times New Roman"/>
          <w:sz w:val="24"/>
        </w:rPr>
        <w:t xml:space="preserve"> </w:t>
      </w:r>
      <w:r w:rsidRPr="00913AB0">
        <w:rPr>
          <w:rStyle w:val="af2"/>
          <w:rFonts w:cs="Times New Roman"/>
          <w:sz w:val="24"/>
        </w:rPr>
        <w:t>деятельность.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Важнейшим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средством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повышения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мастерства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педагогов</w:t>
      </w:r>
      <w:r w:rsidRPr="00913AB0">
        <w:rPr>
          <w:rStyle w:val="af2"/>
          <w:rFonts w:cs="Times New Roman"/>
          <w:b w:val="0"/>
          <w:bCs w:val="0"/>
          <w:sz w:val="24"/>
        </w:rPr>
        <w:t>, является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методическая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работа.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Роль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методической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работы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возрастает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современных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условиях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связи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необходимостью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рационально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оперативно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использовать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новые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методики, приемы, формы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обучения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воспитания.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</w:rPr>
      </w:pPr>
      <w:r w:rsidRPr="00913AB0">
        <w:rPr>
          <w:rStyle w:val="af2"/>
          <w:rFonts w:cs="Times New Roman"/>
          <w:b w:val="0"/>
          <w:bCs w:val="0"/>
          <w:sz w:val="24"/>
        </w:rPr>
        <w:t>Задачи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методической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службы: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1.Изучение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использование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современных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педагогических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технологий.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2.Совершенствование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мастерства,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разработка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учебных,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научно-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методических,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дидактических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материалов.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3.Выявление,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обобщение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распространение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опыта,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обмен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педагогическими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находками.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4.Приобщение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коллектива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к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научно-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исследовательской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работе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="00883D7B" w:rsidRPr="00913AB0">
        <w:rPr>
          <w:rStyle w:val="af2"/>
          <w:rFonts w:cs="Times New Roman"/>
          <w:b w:val="0"/>
          <w:bCs w:val="0"/>
          <w:sz w:val="24"/>
        </w:rPr>
        <w:t>по</w:t>
      </w:r>
      <w:r w:rsidR="00883D7B"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актуальным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проблемам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Центра</w:t>
      </w:r>
      <w:r w:rsidR="00715511">
        <w:rPr>
          <w:rStyle w:val="af2"/>
          <w:rFonts w:eastAsia="Times New Roman" w:cs="Times New Roman"/>
          <w:b w:val="0"/>
          <w:bCs w:val="0"/>
          <w:sz w:val="24"/>
        </w:rPr>
        <w:t xml:space="preserve"> дополнительного образования</w:t>
      </w:r>
      <w:r w:rsidRPr="00913AB0">
        <w:rPr>
          <w:rStyle w:val="af2"/>
          <w:rFonts w:cs="Times New Roman"/>
          <w:b w:val="0"/>
          <w:bCs w:val="0"/>
          <w:sz w:val="24"/>
        </w:rPr>
        <w:t>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5.Повышение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профессиональной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компетентности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педагогов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обеспечении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эффективного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взаимодействия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участников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образовательного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процесса.</w:t>
      </w:r>
    </w:p>
    <w:p w:rsidR="009B55AF" w:rsidRPr="006966CA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color w:val="C0000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В</w:t>
      </w:r>
      <w:r w:rsidR="00715511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="00883D7B">
        <w:rPr>
          <w:rStyle w:val="af2"/>
          <w:rFonts w:eastAsia="Times New Roman" w:cs="Times New Roman"/>
          <w:b w:val="0"/>
          <w:bCs w:val="0"/>
          <w:sz w:val="24"/>
        </w:rPr>
        <w:t xml:space="preserve">Центре </w:t>
      </w:r>
      <w:r w:rsidR="00883D7B" w:rsidRPr="00913AB0">
        <w:rPr>
          <w:rStyle w:val="af2"/>
          <w:rFonts w:eastAsia="Times New Roman" w:cs="Times New Roman"/>
          <w:b w:val="0"/>
          <w:bCs w:val="0"/>
          <w:sz w:val="24"/>
        </w:rPr>
        <w:t>действует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sz w:val="24"/>
        </w:rPr>
        <w:t>методический</w:t>
      </w:r>
      <w:r w:rsidRPr="00913AB0">
        <w:rPr>
          <w:rStyle w:val="af2"/>
          <w:rFonts w:eastAsia="Times New Roman" w:cs="Times New Roman"/>
          <w:b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sz w:val="24"/>
        </w:rPr>
        <w:t>совет</w:t>
      </w:r>
      <w:r w:rsidRPr="00913AB0">
        <w:rPr>
          <w:rStyle w:val="af2"/>
          <w:rFonts w:cs="Times New Roman"/>
          <w:b w:val="0"/>
          <w:bCs w:val="0"/>
          <w:sz w:val="24"/>
        </w:rPr>
        <w:t>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состав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которого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входят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заместитель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директора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УМР и педагоги дополнительного образования.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Работа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методического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совета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2"/>
          <w:rFonts w:eastAsia="Times New Roman" w:cs="Times New Roman"/>
          <w:b w:val="0"/>
          <w:bCs w:val="0"/>
          <w:sz w:val="24"/>
        </w:rPr>
        <w:t>Ц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>ентра</w:t>
      </w:r>
      <w:r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регламентируется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положением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о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методическом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совете,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планом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работы,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ежегодным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анализом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выполнения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намеченных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2"/>
          <w:rFonts w:cs="Times New Roman"/>
          <w:b w:val="0"/>
          <w:bCs w:val="0"/>
          <w:sz w:val="24"/>
        </w:rPr>
        <w:t>задач.</w:t>
      </w:r>
    </w:p>
    <w:p w:rsidR="009B55AF" w:rsidRDefault="00883D7B" w:rsidP="009B55AF">
      <w:pPr>
        <w:pStyle w:val="a6"/>
        <w:spacing w:after="0"/>
        <w:rPr>
          <w:rStyle w:val="af2"/>
          <w:rFonts w:cs="Times New Roman"/>
          <w:b w:val="0"/>
          <w:bCs w:val="0"/>
          <w:sz w:val="24"/>
        </w:rPr>
      </w:pPr>
      <w:r w:rsidRPr="00913AB0">
        <w:rPr>
          <w:rStyle w:val="af2"/>
          <w:rFonts w:cs="Times New Roman"/>
          <w:b w:val="0"/>
          <w:bCs w:val="0"/>
          <w:sz w:val="24"/>
        </w:rPr>
        <w:t>Педагоги</w:t>
      </w:r>
      <w:r>
        <w:rPr>
          <w:rStyle w:val="af2"/>
          <w:rFonts w:eastAsia="Times New Roman" w:cs="Times New Roman"/>
          <w:b w:val="0"/>
          <w:bCs w:val="0"/>
          <w:sz w:val="24"/>
        </w:rPr>
        <w:t xml:space="preserve"> Центра</w:t>
      </w:r>
      <w:r w:rsidR="009B55AF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="009B55AF" w:rsidRPr="00913AB0">
        <w:rPr>
          <w:rStyle w:val="af2"/>
          <w:rFonts w:cs="Times New Roman"/>
          <w:b w:val="0"/>
          <w:bCs w:val="0"/>
          <w:sz w:val="24"/>
        </w:rPr>
        <w:t>активно</w:t>
      </w:r>
      <w:r w:rsidR="009B55AF"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="009B55AF" w:rsidRPr="00913AB0">
        <w:rPr>
          <w:rStyle w:val="af2"/>
          <w:rFonts w:cs="Times New Roman"/>
          <w:b w:val="0"/>
          <w:bCs w:val="0"/>
          <w:sz w:val="24"/>
        </w:rPr>
        <w:t>посещают</w:t>
      </w:r>
      <w:r w:rsidR="009B55AF"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2"/>
          <w:rFonts w:cs="Times New Roman"/>
          <w:b w:val="0"/>
          <w:bCs w:val="0"/>
          <w:sz w:val="24"/>
        </w:rPr>
        <w:t xml:space="preserve">районные </w:t>
      </w:r>
      <w:r w:rsidRPr="00913AB0">
        <w:rPr>
          <w:rStyle w:val="af2"/>
          <w:rFonts w:eastAsia="Times New Roman" w:cs="Times New Roman"/>
          <w:b w:val="0"/>
          <w:bCs w:val="0"/>
          <w:sz w:val="24"/>
        </w:rPr>
        <w:t>и</w:t>
      </w:r>
      <w:r w:rsidR="009B55AF"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="009B55AF">
        <w:rPr>
          <w:rStyle w:val="af2"/>
          <w:rFonts w:cs="Times New Roman"/>
          <w:b w:val="0"/>
          <w:bCs w:val="0"/>
          <w:sz w:val="24"/>
        </w:rPr>
        <w:t xml:space="preserve">областные </w:t>
      </w:r>
      <w:r w:rsidR="009B55AF" w:rsidRPr="00913AB0">
        <w:rPr>
          <w:rStyle w:val="af2"/>
          <w:rFonts w:cs="Times New Roman"/>
          <w:b w:val="0"/>
          <w:bCs w:val="0"/>
          <w:sz w:val="24"/>
        </w:rPr>
        <w:t>семинары,</w:t>
      </w:r>
      <w:r w:rsidR="009B55AF"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="009B55AF" w:rsidRPr="00913AB0">
        <w:rPr>
          <w:rStyle w:val="af2"/>
          <w:rFonts w:cs="Times New Roman"/>
          <w:b w:val="0"/>
          <w:bCs w:val="0"/>
          <w:sz w:val="24"/>
        </w:rPr>
        <w:t>мастер-</w:t>
      </w:r>
      <w:r w:rsidR="009B55AF" w:rsidRPr="00913AB0">
        <w:rPr>
          <w:rStyle w:val="af2"/>
          <w:rFonts w:eastAsia="Times New Roman" w:cs="Times New Roman"/>
          <w:b w:val="0"/>
          <w:bCs w:val="0"/>
          <w:sz w:val="24"/>
        </w:rPr>
        <w:t xml:space="preserve"> </w:t>
      </w:r>
      <w:r w:rsidR="009B55AF" w:rsidRPr="00913AB0">
        <w:rPr>
          <w:rStyle w:val="af2"/>
          <w:rFonts w:cs="Times New Roman"/>
          <w:b w:val="0"/>
          <w:bCs w:val="0"/>
          <w:sz w:val="24"/>
        </w:rPr>
        <w:t>классы, участвуют и занимают призовые места во всероссийских и международных конкурсах.</w:t>
      </w:r>
    </w:p>
    <w:p w:rsidR="009B55AF" w:rsidRPr="00913AB0" w:rsidRDefault="009B55AF" w:rsidP="009B55AF">
      <w:pPr>
        <w:pStyle w:val="a6"/>
        <w:spacing w:after="0"/>
        <w:rPr>
          <w:rStyle w:val="af2"/>
          <w:rFonts w:cs="Times New Roman"/>
          <w:b w:val="0"/>
          <w:bCs w:val="0"/>
        </w:rPr>
      </w:pPr>
    </w:p>
    <w:p w:rsidR="009B55AF" w:rsidRPr="00913AB0" w:rsidRDefault="009B55AF" w:rsidP="009B55AF">
      <w:pPr>
        <w:pStyle w:val="a6"/>
        <w:spacing w:after="0"/>
        <w:jc w:val="center"/>
        <w:rPr>
          <w:rStyle w:val="af2"/>
          <w:rFonts w:cs="Times New Roman"/>
          <w:sz w:val="24"/>
        </w:rPr>
      </w:pPr>
      <w:r w:rsidRPr="00913AB0">
        <w:rPr>
          <w:rStyle w:val="af2"/>
          <w:rFonts w:cs="Times New Roman"/>
          <w:sz w:val="24"/>
        </w:rPr>
        <w:t>10.Результативность</w:t>
      </w:r>
      <w:r w:rsidRPr="00913AB0">
        <w:rPr>
          <w:rStyle w:val="af2"/>
          <w:rFonts w:eastAsia="Times New Roman" w:cs="Times New Roman"/>
          <w:sz w:val="24"/>
        </w:rPr>
        <w:t xml:space="preserve"> </w:t>
      </w:r>
      <w:r w:rsidRPr="00913AB0">
        <w:rPr>
          <w:rStyle w:val="af2"/>
          <w:rFonts w:cs="Times New Roman"/>
          <w:sz w:val="24"/>
        </w:rPr>
        <w:t>деятельности</w:t>
      </w:r>
      <w:r w:rsidRPr="00913AB0">
        <w:rPr>
          <w:rStyle w:val="af2"/>
          <w:rFonts w:eastAsia="Times New Roman" w:cs="Times New Roman"/>
          <w:sz w:val="24"/>
        </w:rPr>
        <w:t xml:space="preserve"> </w:t>
      </w:r>
      <w:r w:rsidRPr="00913AB0">
        <w:rPr>
          <w:rStyle w:val="af2"/>
          <w:rFonts w:cs="Times New Roman"/>
          <w:sz w:val="24"/>
        </w:rPr>
        <w:t>образовательной организации.</w:t>
      </w:r>
    </w:p>
    <w:p w:rsidR="009B55AF" w:rsidRPr="00913AB0" w:rsidRDefault="009B55AF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3AB0">
        <w:rPr>
          <w:rFonts w:ascii="Times New Roman" w:hAnsi="Times New Roman" w:cs="Times New Roman"/>
          <w:sz w:val="24"/>
          <w:szCs w:val="24"/>
        </w:rPr>
        <w:t>1. В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настоящее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время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D7B" w:rsidRPr="00913AB0">
        <w:rPr>
          <w:rFonts w:ascii="Times New Roman" w:hAnsi="Times New Roman" w:cs="Times New Roman"/>
          <w:sz w:val="24"/>
          <w:szCs w:val="24"/>
        </w:rPr>
        <w:t>можно</w:t>
      </w:r>
      <w:r w:rsidR="00883D7B" w:rsidRPr="00913AB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13AB0">
        <w:rPr>
          <w:rFonts w:ascii="Times New Roman" w:hAnsi="Times New Roman" w:cs="Times New Roman"/>
          <w:sz w:val="24"/>
          <w:szCs w:val="24"/>
        </w:rPr>
        <w:t xml:space="preserve"> уверенностью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сказать,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что</w:t>
      </w:r>
      <w:r w:rsidR="00BC03AD">
        <w:rPr>
          <w:rStyle w:val="af2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Центр</w:t>
      </w:r>
      <w:r w:rsidRPr="00913AB0">
        <w:rPr>
          <w:rStyle w:val="af2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д</w:t>
      </w:r>
      <w:r w:rsidR="00715511">
        <w:rPr>
          <w:rStyle w:val="af2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ополнительного </w:t>
      </w:r>
      <w:r w:rsidR="00883D7B">
        <w:rPr>
          <w:rStyle w:val="af2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образования </w:t>
      </w:r>
      <w:r w:rsidR="00883D7B" w:rsidRPr="00913AB0">
        <w:rPr>
          <w:rStyle w:val="af2"/>
          <w:rFonts w:ascii="Times New Roman" w:eastAsia="Times New Roman" w:hAnsi="Times New Roman" w:cs="Times New Roman"/>
          <w:b w:val="0"/>
          <w:bCs w:val="0"/>
          <w:sz w:val="24"/>
          <w:szCs w:val="24"/>
        </w:rPr>
        <w:t>функционирует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в стадии развития.</w:t>
      </w:r>
    </w:p>
    <w:p w:rsidR="009B55AF" w:rsidRPr="00913AB0" w:rsidRDefault="00715511" w:rsidP="009B55AF">
      <w:pPr>
        <w:spacing w:after="0"/>
        <w:rPr>
          <w:rFonts w:ascii="Times New Roman" w:eastAsia="Droid Sans Fallback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МБО УДО-ЦДО</w:t>
      </w:r>
      <w:r w:rsidR="009B55AF" w:rsidRPr="00913AB0">
        <w:rPr>
          <w:rFonts w:ascii="Times New Roman" w:eastAsia="Times New Roman" w:hAnsi="Times New Roman" w:cs="Times New Roman"/>
          <w:sz w:val="24"/>
        </w:rPr>
        <w:t xml:space="preserve"> г.Унеча </w:t>
      </w:r>
      <w:r w:rsidR="00883D7B" w:rsidRPr="00913AB0">
        <w:rPr>
          <w:rFonts w:ascii="Times New Roman" w:hAnsi="Times New Roman" w:cs="Times New Roman"/>
          <w:sz w:val="24"/>
        </w:rPr>
        <w:t>предоставляет доступное, качественное образование</w:t>
      </w:r>
      <w:r w:rsidR="009B55AF" w:rsidRPr="00913AB0">
        <w:rPr>
          <w:rFonts w:ascii="Times New Roman" w:hAnsi="Times New Roman" w:cs="Times New Roman"/>
          <w:sz w:val="24"/>
        </w:rPr>
        <w:t xml:space="preserve">, </w:t>
      </w:r>
    </w:p>
    <w:p w:rsidR="009B55AF" w:rsidRPr="00913AB0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913AB0">
        <w:rPr>
          <w:rFonts w:ascii="Times New Roman" w:hAnsi="Times New Roman" w:cs="Times New Roman"/>
          <w:sz w:val="24"/>
        </w:rPr>
        <w:t xml:space="preserve">воспитание и развитие в безопасных, комфортных условиях. </w:t>
      </w:r>
    </w:p>
    <w:p w:rsidR="009B55AF" w:rsidRPr="00913AB0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913AB0">
        <w:rPr>
          <w:rFonts w:ascii="Times New Roman" w:hAnsi="Times New Roman" w:cs="Times New Roman"/>
          <w:sz w:val="24"/>
        </w:rPr>
        <w:t xml:space="preserve">3. </w:t>
      </w:r>
      <w:r w:rsidR="00883D7B" w:rsidRPr="00913AB0">
        <w:rPr>
          <w:rFonts w:ascii="Times New Roman" w:hAnsi="Times New Roman" w:cs="Times New Roman"/>
          <w:sz w:val="24"/>
        </w:rPr>
        <w:t>Качество образовательного процесса обеспечивается за счет</w:t>
      </w:r>
      <w:r w:rsidRPr="00913AB0">
        <w:rPr>
          <w:rFonts w:ascii="Times New Roman" w:hAnsi="Times New Roman" w:cs="Times New Roman"/>
          <w:sz w:val="24"/>
        </w:rPr>
        <w:t xml:space="preserve"> эффективного использования современных образовательных технологий. 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4. </w:t>
      </w:r>
      <w:r w:rsidR="00BC03AD">
        <w:rPr>
          <w:rFonts w:ascii="Times New Roman" w:eastAsia="Times New Roman" w:hAnsi="Times New Roman" w:cs="Times New Roman"/>
          <w:sz w:val="24"/>
        </w:rPr>
        <w:t>МБО УДО-ЦДО</w:t>
      </w:r>
      <w:r w:rsidR="00BC03AD" w:rsidRPr="00913AB0">
        <w:rPr>
          <w:rFonts w:ascii="Times New Roman" w:eastAsia="Times New Roman" w:hAnsi="Times New Roman" w:cs="Times New Roman"/>
          <w:sz w:val="24"/>
        </w:rPr>
        <w:t xml:space="preserve"> </w:t>
      </w:r>
      <w:r w:rsidR="00883D7B" w:rsidRPr="00913AB0">
        <w:rPr>
          <w:rFonts w:ascii="Times New Roman" w:eastAsia="Times New Roman" w:hAnsi="Times New Roman" w:cs="Times New Roman"/>
          <w:sz w:val="24"/>
        </w:rPr>
        <w:t xml:space="preserve">г.Унеча </w:t>
      </w:r>
      <w:r w:rsidR="00883D7B" w:rsidRPr="0002058F">
        <w:rPr>
          <w:rFonts w:ascii="Times New Roman" w:eastAsia="Times New Roman" w:hAnsi="Times New Roman" w:cs="Times New Roman"/>
          <w:sz w:val="24"/>
        </w:rPr>
        <w:t>награжден</w:t>
      </w:r>
      <w:r w:rsidRPr="0002058F">
        <w:rPr>
          <w:rFonts w:ascii="Times New Roman" w:eastAsia="Times New Roman" w:hAnsi="Times New Roman" w:cs="Times New Roman"/>
          <w:sz w:val="24"/>
        </w:rPr>
        <w:t xml:space="preserve"> Дипломом лауреата конкурса «100 лучших школ </w:t>
      </w:r>
      <w:r w:rsidR="00883D7B" w:rsidRPr="0002058F">
        <w:rPr>
          <w:rFonts w:ascii="Times New Roman" w:eastAsia="Times New Roman" w:hAnsi="Times New Roman" w:cs="Times New Roman"/>
          <w:sz w:val="24"/>
        </w:rPr>
        <w:t>России» в</w:t>
      </w:r>
      <w:r w:rsidRPr="0002058F">
        <w:rPr>
          <w:rFonts w:ascii="Times New Roman" w:eastAsia="Times New Roman" w:hAnsi="Times New Roman" w:cs="Times New Roman"/>
          <w:sz w:val="24"/>
        </w:rPr>
        <w:t xml:space="preserve"> номинации «100 лучших организаций дополнительного образования </w:t>
      </w:r>
      <w:r w:rsidR="00883D7B" w:rsidRPr="0002058F">
        <w:rPr>
          <w:rFonts w:ascii="Times New Roman" w:eastAsia="Times New Roman" w:hAnsi="Times New Roman" w:cs="Times New Roman"/>
          <w:sz w:val="24"/>
        </w:rPr>
        <w:t>детей» в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="00883D7B" w:rsidRPr="0002058F">
        <w:rPr>
          <w:rFonts w:ascii="Times New Roman" w:eastAsia="Times New Roman" w:hAnsi="Times New Roman" w:cs="Times New Roman"/>
          <w:sz w:val="24"/>
        </w:rPr>
        <w:t>рамках III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="00883D7B" w:rsidRPr="0002058F">
        <w:rPr>
          <w:rFonts w:ascii="Times New Roman" w:eastAsia="Times New Roman" w:hAnsi="Times New Roman" w:cs="Times New Roman"/>
          <w:sz w:val="24"/>
        </w:rPr>
        <w:t>Всероссийского образовательного</w:t>
      </w:r>
      <w:r w:rsidRPr="0002058F">
        <w:rPr>
          <w:rFonts w:ascii="Times New Roman" w:eastAsia="Times New Roman" w:hAnsi="Times New Roman" w:cs="Times New Roman"/>
          <w:sz w:val="24"/>
        </w:rPr>
        <w:t xml:space="preserve"> форум «Школа будущего.Проблемы и перспективы развития современной школы в России» г. Санкт-Петребург.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5. В </w:t>
      </w:r>
      <w:r w:rsidR="00BC03AD">
        <w:rPr>
          <w:rFonts w:ascii="Times New Roman" w:eastAsia="Times New Roman" w:hAnsi="Times New Roman" w:cs="Times New Roman"/>
          <w:sz w:val="24"/>
        </w:rPr>
        <w:t>МБО УДО-ЦДО</w:t>
      </w:r>
      <w:r w:rsidR="00BC03AD" w:rsidRPr="00913AB0">
        <w:rPr>
          <w:rFonts w:ascii="Times New Roman" w:eastAsia="Times New Roman" w:hAnsi="Times New Roman" w:cs="Times New Roman"/>
          <w:sz w:val="24"/>
        </w:rPr>
        <w:t xml:space="preserve"> г.Унеча </w:t>
      </w:r>
      <w:r w:rsidR="00883D7B" w:rsidRPr="0002058F">
        <w:rPr>
          <w:rFonts w:ascii="Times New Roman" w:hAnsi="Times New Roman" w:cs="Times New Roman"/>
          <w:sz w:val="24"/>
        </w:rPr>
        <w:t>созданы все условия для самореализации каждого</w:t>
      </w:r>
      <w:r w:rsidRPr="0002058F">
        <w:rPr>
          <w:rFonts w:ascii="Times New Roman" w:hAnsi="Times New Roman" w:cs="Times New Roman"/>
          <w:sz w:val="24"/>
        </w:rPr>
        <w:t xml:space="preserve"> </w:t>
      </w:r>
    </w:p>
    <w:p w:rsidR="009B55AF" w:rsidRPr="0002058F" w:rsidRDefault="00883D7B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>ребенка, что подтверждается</w:t>
      </w:r>
      <w:r w:rsidR="009B55AF" w:rsidRPr="0002058F">
        <w:rPr>
          <w:rFonts w:ascii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качеством и уровнем участия в</w:t>
      </w:r>
      <w:r w:rsidR="009B55AF" w:rsidRPr="0002058F">
        <w:rPr>
          <w:rFonts w:ascii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фестивалях, конкурсах</w:t>
      </w:r>
      <w:r w:rsidR="009B55AF" w:rsidRPr="0002058F">
        <w:rPr>
          <w:rFonts w:ascii="Times New Roman" w:hAnsi="Times New Roman" w:cs="Times New Roman"/>
          <w:sz w:val="24"/>
        </w:rPr>
        <w:t>, соревнованиях.</w:t>
      </w:r>
    </w:p>
    <w:p w:rsidR="009B55AF" w:rsidRPr="0002058F" w:rsidRDefault="009B55AF" w:rsidP="009B55A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Педагоги </w:t>
      </w:r>
      <w:r w:rsidR="00883D7B" w:rsidRPr="0002058F">
        <w:rPr>
          <w:rFonts w:ascii="Times New Roman" w:hAnsi="Times New Roman" w:cs="Times New Roman"/>
          <w:sz w:val="24"/>
        </w:rPr>
        <w:t xml:space="preserve">центра </w:t>
      </w:r>
      <w:r w:rsidR="00883D7B" w:rsidRPr="0002058F">
        <w:rPr>
          <w:rFonts w:ascii="Times New Roman" w:eastAsia="Times New Roman" w:hAnsi="Times New Roman" w:cs="Times New Roman"/>
          <w:sz w:val="24"/>
        </w:rPr>
        <w:t>успешно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строят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систему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работы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одаренными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детьми.</w:t>
      </w: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4722EB" w:rsidRPr="006966CA" w:rsidRDefault="004722EB" w:rsidP="009B55AF">
      <w:pPr>
        <w:spacing w:after="0"/>
        <w:rPr>
          <w:color w:val="C00000"/>
        </w:rPr>
      </w:pPr>
      <w:bookmarkStart w:id="0" w:name="_GoBack"/>
      <w:bookmarkEnd w:id="0"/>
    </w:p>
    <w:sectPr w:rsidR="004722EB" w:rsidRPr="006966CA" w:rsidSect="00E654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6B" w:rsidRDefault="0021126B" w:rsidP="009B55AF">
      <w:pPr>
        <w:spacing w:after="0" w:line="240" w:lineRule="auto"/>
      </w:pPr>
      <w:r>
        <w:separator/>
      </w:r>
    </w:p>
  </w:endnote>
  <w:endnote w:type="continuationSeparator" w:id="0">
    <w:p w:rsidR="0021126B" w:rsidRDefault="0021126B" w:rsidP="009B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6B" w:rsidRDefault="0021126B" w:rsidP="009B55AF">
      <w:pPr>
        <w:spacing w:after="0" w:line="240" w:lineRule="auto"/>
      </w:pPr>
      <w:r>
        <w:separator/>
      </w:r>
    </w:p>
  </w:footnote>
  <w:footnote w:type="continuationSeparator" w:id="0">
    <w:p w:rsidR="0021126B" w:rsidRDefault="0021126B" w:rsidP="009B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46F5849"/>
    <w:multiLevelType w:val="hybridMultilevel"/>
    <w:tmpl w:val="1A6889A0"/>
    <w:lvl w:ilvl="0" w:tplc="3F32C3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5B10B50"/>
    <w:multiLevelType w:val="hybridMultilevel"/>
    <w:tmpl w:val="F7DAF89C"/>
    <w:lvl w:ilvl="0" w:tplc="3E34BC64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794440E"/>
    <w:multiLevelType w:val="hybridMultilevel"/>
    <w:tmpl w:val="6EB6A788"/>
    <w:lvl w:ilvl="0" w:tplc="686A200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75D91"/>
    <w:multiLevelType w:val="hybridMultilevel"/>
    <w:tmpl w:val="954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32C66"/>
    <w:multiLevelType w:val="hybridMultilevel"/>
    <w:tmpl w:val="DBCCC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B3E88"/>
    <w:multiLevelType w:val="hybridMultilevel"/>
    <w:tmpl w:val="6186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17A3E"/>
    <w:multiLevelType w:val="hybridMultilevel"/>
    <w:tmpl w:val="B8B81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C5850"/>
    <w:multiLevelType w:val="hybridMultilevel"/>
    <w:tmpl w:val="9222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395E"/>
    <w:multiLevelType w:val="hybridMultilevel"/>
    <w:tmpl w:val="E7D44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4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7"/>
  </w:num>
  <w:num w:numId="29">
    <w:abstractNumId w:val="31"/>
  </w:num>
  <w:num w:numId="30">
    <w:abstractNumId w:val="25"/>
  </w:num>
  <w:num w:numId="31">
    <w:abstractNumId w:val="24"/>
  </w:num>
  <w:num w:numId="32">
    <w:abstractNumId w:val="30"/>
  </w:num>
  <w:num w:numId="33">
    <w:abstractNumId w:val="29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2EB"/>
    <w:rsid w:val="0002058F"/>
    <w:rsid w:val="00090A22"/>
    <w:rsid w:val="00091B18"/>
    <w:rsid w:val="000A02F6"/>
    <w:rsid w:val="000B6336"/>
    <w:rsid w:val="000E06E2"/>
    <w:rsid w:val="000E31AA"/>
    <w:rsid w:val="000E3559"/>
    <w:rsid w:val="001644D8"/>
    <w:rsid w:val="001F708C"/>
    <w:rsid w:val="0021126B"/>
    <w:rsid w:val="00252150"/>
    <w:rsid w:val="00262EF6"/>
    <w:rsid w:val="0027202A"/>
    <w:rsid w:val="002C7B58"/>
    <w:rsid w:val="002E2B00"/>
    <w:rsid w:val="003050AF"/>
    <w:rsid w:val="003055AD"/>
    <w:rsid w:val="00320E2C"/>
    <w:rsid w:val="0035209F"/>
    <w:rsid w:val="00380200"/>
    <w:rsid w:val="00383E2D"/>
    <w:rsid w:val="00395B79"/>
    <w:rsid w:val="003A364F"/>
    <w:rsid w:val="003A473C"/>
    <w:rsid w:val="003A4D39"/>
    <w:rsid w:val="003B0C2F"/>
    <w:rsid w:val="003B2911"/>
    <w:rsid w:val="00416E17"/>
    <w:rsid w:val="004258C4"/>
    <w:rsid w:val="004631BB"/>
    <w:rsid w:val="004722EB"/>
    <w:rsid w:val="004742EE"/>
    <w:rsid w:val="0049263B"/>
    <w:rsid w:val="004A6D22"/>
    <w:rsid w:val="004E06E6"/>
    <w:rsid w:val="004F29CE"/>
    <w:rsid w:val="005331D0"/>
    <w:rsid w:val="00536D75"/>
    <w:rsid w:val="00577A2C"/>
    <w:rsid w:val="00582EA5"/>
    <w:rsid w:val="00583F97"/>
    <w:rsid w:val="005B38B4"/>
    <w:rsid w:val="005D1A5B"/>
    <w:rsid w:val="00626953"/>
    <w:rsid w:val="006276FD"/>
    <w:rsid w:val="00636CB3"/>
    <w:rsid w:val="00644069"/>
    <w:rsid w:val="00671547"/>
    <w:rsid w:val="00675BE2"/>
    <w:rsid w:val="006966CA"/>
    <w:rsid w:val="006B1F10"/>
    <w:rsid w:val="006F302B"/>
    <w:rsid w:val="00715511"/>
    <w:rsid w:val="00724DA4"/>
    <w:rsid w:val="007379EE"/>
    <w:rsid w:val="00745D97"/>
    <w:rsid w:val="00754940"/>
    <w:rsid w:val="00782A81"/>
    <w:rsid w:val="007A3105"/>
    <w:rsid w:val="007D772A"/>
    <w:rsid w:val="007E50E1"/>
    <w:rsid w:val="008024DC"/>
    <w:rsid w:val="00817B25"/>
    <w:rsid w:val="008625AE"/>
    <w:rsid w:val="00883D7B"/>
    <w:rsid w:val="00887CBB"/>
    <w:rsid w:val="008A2D3C"/>
    <w:rsid w:val="008B4565"/>
    <w:rsid w:val="008C336F"/>
    <w:rsid w:val="00910F7C"/>
    <w:rsid w:val="00913AB0"/>
    <w:rsid w:val="00963A64"/>
    <w:rsid w:val="0096506E"/>
    <w:rsid w:val="009927BD"/>
    <w:rsid w:val="009A431E"/>
    <w:rsid w:val="009A4D3F"/>
    <w:rsid w:val="009B55AF"/>
    <w:rsid w:val="009C6148"/>
    <w:rsid w:val="00A326E8"/>
    <w:rsid w:val="00A51064"/>
    <w:rsid w:val="00A752FD"/>
    <w:rsid w:val="00A75DDA"/>
    <w:rsid w:val="00AA5382"/>
    <w:rsid w:val="00AA7864"/>
    <w:rsid w:val="00AE0254"/>
    <w:rsid w:val="00B41729"/>
    <w:rsid w:val="00BC03AD"/>
    <w:rsid w:val="00BC5239"/>
    <w:rsid w:val="00BD31A6"/>
    <w:rsid w:val="00BF7D06"/>
    <w:rsid w:val="00C40ADC"/>
    <w:rsid w:val="00C56BA2"/>
    <w:rsid w:val="00C71DDB"/>
    <w:rsid w:val="00C73304"/>
    <w:rsid w:val="00C77FC5"/>
    <w:rsid w:val="00C91039"/>
    <w:rsid w:val="00CA6CAD"/>
    <w:rsid w:val="00CD1FE3"/>
    <w:rsid w:val="00D3720B"/>
    <w:rsid w:val="00D54ED4"/>
    <w:rsid w:val="00DA1222"/>
    <w:rsid w:val="00DB1CA5"/>
    <w:rsid w:val="00DE667B"/>
    <w:rsid w:val="00DE692A"/>
    <w:rsid w:val="00E13464"/>
    <w:rsid w:val="00E200F6"/>
    <w:rsid w:val="00E2544C"/>
    <w:rsid w:val="00E65413"/>
    <w:rsid w:val="00E67665"/>
    <w:rsid w:val="00E97518"/>
    <w:rsid w:val="00EA5D94"/>
    <w:rsid w:val="00ED3BA3"/>
    <w:rsid w:val="00F26B44"/>
    <w:rsid w:val="00F56085"/>
    <w:rsid w:val="00F73843"/>
    <w:rsid w:val="00F92F15"/>
    <w:rsid w:val="00FA1E6B"/>
    <w:rsid w:val="00FB50DC"/>
    <w:rsid w:val="00FC7BF5"/>
    <w:rsid w:val="00FD37C4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CFAB1"/>
  <w15:docId w15:val="{64A083CD-B5C6-40BF-AF92-4706C87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22EB"/>
    <w:rPr>
      <w:color w:val="0000FF"/>
      <w:u w:val="single"/>
    </w:rPr>
  </w:style>
  <w:style w:type="paragraph" w:styleId="a4">
    <w:name w:val="Normal (Web)"/>
    <w:basedOn w:val="a"/>
    <w:semiHidden/>
    <w:unhideWhenUsed/>
    <w:rsid w:val="004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4722E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2"/>
      <w:sz w:val="28"/>
      <w:szCs w:val="24"/>
      <w:lang w:eastAsia="zh-CN" w:bidi="hi-IN"/>
    </w:rPr>
  </w:style>
  <w:style w:type="paragraph" w:styleId="a6">
    <w:name w:val="Body Text"/>
    <w:basedOn w:val="a"/>
    <w:link w:val="a7"/>
    <w:semiHidden/>
    <w:unhideWhenUsed/>
    <w:rsid w:val="004722EB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4722EB"/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styleId="a8">
    <w:name w:val="List"/>
    <w:basedOn w:val="a6"/>
    <w:semiHidden/>
    <w:unhideWhenUsed/>
    <w:rsid w:val="004722EB"/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722EB"/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paragraph" w:styleId="aa">
    <w:name w:val="Body Text Indent"/>
    <w:basedOn w:val="a"/>
    <w:link w:val="a9"/>
    <w:uiPriority w:val="99"/>
    <w:semiHidden/>
    <w:unhideWhenUsed/>
    <w:rsid w:val="004722EB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character" w:customStyle="1" w:styleId="ab">
    <w:name w:val="Без интервала Знак"/>
    <w:basedOn w:val="a0"/>
    <w:link w:val="ac"/>
    <w:locked/>
    <w:rsid w:val="004722EB"/>
    <w:rPr>
      <w:rFonts w:ascii="Calibri" w:hAnsi="Calibri" w:cs="Calibri"/>
    </w:rPr>
  </w:style>
  <w:style w:type="paragraph" w:styleId="ac">
    <w:name w:val="No Spacing"/>
    <w:link w:val="ab"/>
    <w:qFormat/>
    <w:rsid w:val="004722EB"/>
    <w:pPr>
      <w:spacing w:after="0" w:line="240" w:lineRule="auto"/>
    </w:pPr>
    <w:rPr>
      <w:rFonts w:ascii="Calibri" w:hAnsi="Calibri" w:cs="Calibri"/>
    </w:rPr>
  </w:style>
  <w:style w:type="paragraph" w:styleId="ad">
    <w:name w:val="List Paragraph"/>
    <w:basedOn w:val="a"/>
    <w:uiPriority w:val="34"/>
    <w:qFormat/>
    <w:rsid w:val="004722E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1">
    <w:name w:val="Заголовок1"/>
    <w:basedOn w:val="a"/>
    <w:next w:val="a6"/>
    <w:rsid w:val="004722EB"/>
    <w:pPr>
      <w:keepNext/>
      <w:widowControl w:val="0"/>
      <w:suppressAutoHyphens/>
      <w:spacing w:before="240" w:after="120" w:line="240" w:lineRule="auto"/>
    </w:pPr>
    <w:rPr>
      <w:rFonts w:ascii="Times New Roman" w:eastAsia="Droid Sans Fallback" w:hAnsi="Times New Roman" w:cs="Lohit Hindi"/>
      <w:kern w:val="2"/>
      <w:sz w:val="28"/>
      <w:szCs w:val="28"/>
      <w:lang w:eastAsia="zh-CN" w:bidi="hi-IN"/>
    </w:rPr>
  </w:style>
  <w:style w:type="paragraph" w:customStyle="1" w:styleId="10">
    <w:name w:val="Указатель1"/>
    <w:basedOn w:val="a"/>
    <w:rsid w:val="004722E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e">
    <w:name w:val="Содержимое таблицы"/>
    <w:basedOn w:val="a"/>
    <w:rsid w:val="004722E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f">
    <w:name w:val="Заголовок таблицы"/>
    <w:basedOn w:val="ae"/>
    <w:rsid w:val="004722EB"/>
    <w:pPr>
      <w:jc w:val="center"/>
    </w:pPr>
    <w:rPr>
      <w:b/>
      <w:bCs/>
    </w:rPr>
  </w:style>
  <w:style w:type="paragraph" w:customStyle="1" w:styleId="ConsPlusNormal">
    <w:name w:val="ConsPlusNormal"/>
    <w:rsid w:val="00472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4722E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4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стиль37"/>
    <w:basedOn w:val="a"/>
    <w:rsid w:val="004722EB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WW8Num1z0">
    <w:name w:val="WW8Num1z0"/>
    <w:rsid w:val="004722EB"/>
    <w:rPr>
      <w:rFonts w:ascii="Symbol" w:hAnsi="Symbol" w:cs="Times New Roman" w:hint="default"/>
    </w:rPr>
  </w:style>
  <w:style w:type="character" w:customStyle="1" w:styleId="WW8Num2z0">
    <w:name w:val="WW8Num2z0"/>
    <w:rsid w:val="004722EB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4722EB"/>
    <w:rPr>
      <w:rFonts w:ascii="Symbol" w:hAnsi="Symbol" w:cs="Symbol" w:hint="default"/>
    </w:rPr>
  </w:style>
  <w:style w:type="character" w:customStyle="1" w:styleId="WW8Num4z0">
    <w:name w:val="WW8Num4z0"/>
    <w:rsid w:val="004722EB"/>
    <w:rPr>
      <w:rFonts w:ascii="Symbol" w:hAnsi="Symbol" w:cs="Symbol" w:hint="default"/>
    </w:rPr>
  </w:style>
  <w:style w:type="character" w:customStyle="1" w:styleId="WW8Num6z0">
    <w:name w:val="WW8Num6z0"/>
    <w:rsid w:val="004722EB"/>
    <w:rPr>
      <w:rFonts w:ascii="Symbol" w:hAnsi="Symbol" w:cs="Symbol" w:hint="default"/>
    </w:rPr>
  </w:style>
  <w:style w:type="character" w:customStyle="1" w:styleId="WW8Num7z0">
    <w:name w:val="WW8Num7z0"/>
    <w:rsid w:val="004722EB"/>
    <w:rPr>
      <w:rFonts w:ascii="Symbol" w:hAnsi="Symbol" w:cs="Wingdings" w:hint="default"/>
    </w:rPr>
  </w:style>
  <w:style w:type="character" w:customStyle="1" w:styleId="WW8Num8z0">
    <w:name w:val="WW8Num8z0"/>
    <w:rsid w:val="004722EB"/>
    <w:rPr>
      <w:rFonts w:ascii="Symbol" w:hAnsi="Symbol" w:cs="Symbol" w:hint="default"/>
    </w:rPr>
  </w:style>
  <w:style w:type="character" w:customStyle="1" w:styleId="WW8Num9z0">
    <w:name w:val="WW8Num9z0"/>
    <w:rsid w:val="004722EB"/>
    <w:rPr>
      <w:rFonts w:ascii="Wingdings" w:hAnsi="Wingdings" w:cs="Wingdings" w:hint="default"/>
    </w:rPr>
  </w:style>
  <w:style w:type="character" w:customStyle="1" w:styleId="WW8Num10z0">
    <w:name w:val="WW8Num10z0"/>
    <w:rsid w:val="004722EB"/>
    <w:rPr>
      <w:rFonts w:ascii="Symbol" w:hAnsi="Symbol" w:cs="Symbol" w:hint="default"/>
    </w:rPr>
  </w:style>
  <w:style w:type="character" w:customStyle="1" w:styleId="WW8Num11z0">
    <w:name w:val="WW8Num11z0"/>
    <w:rsid w:val="004722EB"/>
    <w:rPr>
      <w:rFonts w:ascii="Wingdings" w:hAnsi="Wingdings" w:cs="Wingdings" w:hint="default"/>
    </w:rPr>
  </w:style>
  <w:style w:type="character" w:customStyle="1" w:styleId="WW8Num12z0">
    <w:name w:val="WW8Num12z0"/>
    <w:rsid w:val="004722EB"/>
    <w:rPr>
      <w:rFonts w:ascii="Wingdings" w:hAnsi="Wingdings" w:cs="Wingdings" w:hint="default"/>
    </w:rPr>
  </w:style>
  <w:style w:type="character" w:customStyle="1" w:styleId="WW8Num13z0">
    <w:name w:val="WW8Num13z0"/>
    <w:rsid w:val="004722EB"/>
    <w:rPr>
      <w:rFonts w:ascii="Wingdings" w:hAnsi="Wingdings" w:cs="Wingdings" w:hint="default"/>
    </w:rPr>
  </w:style>
  <w:style w:type="character" w:customStyle="1" w:styleId="WW8Num15z0">
    <w:name w:val="WW8Num15z0"/>
    <w:rsid w:val="004722EB"/>
    <w:rPr>
      <w:rFonts w:ascii="Symbol" w:hAnsi="Symbol" w:cs="OpenSymbol" w:hint="default"/>
    </w:rPr>
  </w:style>
  <w:style w:type="character" w:customStyle="1" w:styleId="WW8Num16z0">
    <w:name w:val="WW8Num16z0"/>
    <w:rsid w:val="004722EB"/>
    <w:rPr>
      <w:rFonts w:ascii="Symbol" w:hAnsi="Symbol" w:cs="OpenSymbol" w:hint="default"/>
    </w:rPr>
  </w:style>
  <w:style w:type="character" w:customStyle="1" w:styleId="WW8Num17z0">
    <w:name w:val="WW8Num17z0"/>
    <w:rsid w:val="004722EB"/>
    <w:rPr>
      <w:rFonts w:ascii="Symbol" w:hAnsi="Symbol" w:cs="OpenSymbol" w:hint="default"/>
    </w:rPr>
  </w:style>
  <w:style w:type="character" w:customStyle="1" w:styleId="WW8Num18z0">
    <w:name w:val="WW8Num18z0"/>
    <w:rsid w:val="004722EB"/>
    <w:rPr>
      <w:rFonts w:ascii="Symbol" w:hAnsi="Symbol" w:cs="OpenSymbol" w:hint="default"/>
    </w:rPr>
  </w:style>
  <w:style w:type="character" w:customStyle="1" w:styleId="WW8Num20z0">
    <w:name w:val="WW8Num20z0"/>
    <w:rsid w:val="004722EB"/>
    <w:rPr>
      <w:rFonts w:ascii="Symbol" w:hAnsi="Symbol" w:cs="OpenSymbol" w:hint="default"/>
    </w:rPr>
  </w:style>
  <w:style w:type="character" w:customStyle="1" w:styleId="WW8Num21z0">
    <w:name w:val="WW8Num21z0"/>
    <w:rsid w:val="004722EB"/>
    <w:rPr>
      <w:rFonts w:ascii="Symbol" w:hAnsi="Symbol" w:cs="OpenSymbol" w:hint="default"/>
    </w:rPr>
  </w:style>
  <w:style w:type="character" w:customStyle="1" w:styleId="WW8Num22z0">
    <w:name w:val="WW8Num22z0"/>
    <w:rsid w:val="004722EB"/>
    <w:rPr>
      <w:rFonts w:ascii="Symbol" w:hAnsi="Symbol" w:cs="Symbol" w:hint="default"/>
    </w:rPr>
  </w:style>
  <w:style w:type="character" w:customStyle="1" w:styleId="WW8Num22z1">
    <w:name w:val="WW8Num22z1"/>
    <w:rsid w:val="004722EB"/>
    <w:rPr>
      <w:rFonts w:ascii="Courier New" w:hAnsi="Courier New" w:cs="Courier New" w:hint="default"/>
    </w:rPr>
  </w:style>
  <w:style w:type="character" w:customStyle="1" w:styleId="WW8Num22z2">
    <w:name w:val="WW8Num22z2"/>
    <w:rsid w:val="004722EB"/>
    <w:rPr>
      <w:rFonts w:ascii="Wingdings" w:hAnsi="Wingdings" w:cs="Wingdings" w:hint="default"/>
    </w:rPr>
  </w:style>
  <w:style w:type="character" w:customStyle="1" w:styleId="WW8Num23z0">
    <w:name w:val="WW8Num23z0"/>
    <w:rsid w:val="004722EB"/>
    <w:rPr>
      <w:rFonts w:ascii="Symbol" w:hAnsi="Symbol" w:cs="Symbol" w:hint="default"/>
    </w:rPr>
  </w:style>
  <w:style w:type="character" w:customStyle="1" w:styleId="WW8Num23z1">
    <w:name w:val="WW8Num23z1"/>
    <w:rsid w:val="004722EB"/>
    <w:rPr>
      <w:rFonts w:ascii="Courier New" w:hAnsi="Courier New" w:cs="Courier New" w:hint="default"/>
    </w:rPr>
  </w:style>
  <w:style w:type="character" w:customStyle="1" w:styleId="WW8Num23z2">
    <w:name w:val="WW8Num23z2"/>
    <w:rsid w:val="004722EB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4722EB"/>
  </w:style>
  <w:style w:type="character" w:customStyle="1" w:styleId="WW-Absatz-Standardschriftart">
    <w:name w:val="WW-Absatz-Standardschriftart"/>
    <w:rsid w:val="004722EB"/>
  </w:style>
  <w:style w:type="character" w:customStyle="1" w:styleId="WW8Num5z0">
    <w:name w:val="WW8Num5z0"/>
    <w:rsid w:val="004722EB"/>
    <w:rPr>
      <w:rFonts w:ascii="Wingdings" w:hAnsi="Wingdings" w:cs="Wingdings" w:hint="default"/>
    </w:rPr>
  </w:style>
  <w:style w:type="character" w:customStyle="1" w:styleId="WW8Num14z0">
    <w:name w:val="WW8Num14z0"/>
    <w:rsid w:val="004722EB"/>
    <w:rPr>
      <w:rFonts w:ascii="Symbol" w:hAnsi="Symbol" w:cs="OpenSymbol" w:hint="default"/>
    </w:rPr>
  </w:style>
  <w:style w:type="character" w:customStyle="1" w:styleId="WW8Num19z0">
    <w:name w:val="WW8Num19z0"/>
    <w:rsid w:val="004722EB"/>
    <w:rPr>
      <w:rFonts w:ascii="Symbol" w:hAnsi="Symbol" w:cs="OpenSymbol" w:hint="default"/>
    </w:rPr>
  </w:style>
  <w:style w:type="character" w:customStyle="1" w:styleId="WW-Absatz-Standardschriftart1">
    <w:name w:val="WW-Absatz-Standardschriftart1"/>
    <w:rsid w:val="004722EB"/>
  </w:style>
  <w:style w:type="character" w:customStyle="1" w:styleId="WW-Absatz-Standardschriftart11">
    <w:name w:val="WW-Absatz-Standardschriftart11"/>
    <w:rsid w:val="004722EB"/>
  </w:style>
  <w:style w:type="character" w:customStyle="1" w:styleId="WW-Absatz-Standardschriftart111">
    <w:name w:val="WW-Absatz-Standardschriftart111"/>
    <w:rsid w:val="004722EB"/>
  </w:style>
  <w:style w:type="character" w:customStyle="1" w:styleId="af0">
    <w:name w:val="Символ нумерации"/>
    <w:rsid w:val="004722EB"/>
  </w:style>
  <w:style w:type="character" w:customStyle="1" w:styleId="af1">
    <w:name w:val="Маркеры списка"/>
    <w:rsid w:val="004722EB"/>
    <w:rPr>
      <w:rFonts w:ascii="OpenSymbol" w:eastAsia="OpenSymbol" w:hAnsi="OpenSymbol" w:cs="OpenSymbol" w:hint="eastAsia"/>
    </w:rPr>
  </w:style>
  <w:style w:type="character" w:customStyle="1" w:styleId="ListLabel3">
    <w:name w:val="ListLabel 3"/>
    <w:rsid w:val="004722EB"/>
    <w:rPr>
      <w:rFonts w:ascii="Symbol" w:hAnsi="Symbol" w:cs="Symbol" w:hint="default"/>
    </w:rPr>
  </w:style>
  <w:style w:type="character" w:customStyle="1" w:styleId="ListLabel4">
    <w:name w:val="ListLabel 4"/>
    <w:rsid w:val="004722EB"/>
    <w:rPr>
      <w:rFonts w:ascii="Courier New" w:hAnsi="Courier New" w:cs="Courier New" w:hint="default"/>
    </w:rPr>
  </w:style>
  <w:style w:type="character" w:customStyle="1" w:styleId="ListLabel5">
    <w:name w:val="ListLabel 5"/>
    <w:rsid w:val="004722EB"/>
    <w:rPr>
      <w:rFonts w:ascii="Wingdings" w:hAnsi="Wingdings" w:cs="Wingdings" w:hint="default"/>
    </w:rPr>
  </w:style>
  <w:style w:type="character" w:styleId="af2">
    <w:name w:val="Strong"/>
    <w:basedOn w:val="a0"/>
    <w:qFormat/>
    <w:rsid w:val="004722E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22EB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5D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9B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B55AF"/>
  </w:style>
  <w:style w:type="paragraph" w:styleId="af8">
    <w:name w:val="footer"/>
    <w:basedOn w:val="a"/>
    <w:link w:val="af9"/>
    <w:uiPriority w:val="99"/>
    <w:semiHidden/>
    <w:unhideWhenUsed/>
    <w:rsid w:val="009B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B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Штатные работники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8-484F-8BE5-2BBDFF4245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Совместители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D8-484F-8BE5-2BBDFF4245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8D8-484F-8BE5-2BBDFF424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2769792"/>
        <c:axId val="122771328"/>
        <c:axId val="0"/>
      </c:bar3DChart>
      <c:catAx>
        <c:axId val="1227697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2771328"/>
        <c:crosses val="autoZero"/>
        <c:auto val="1"/>
        <c:lblAlgn val="ctr"/>
        <c:lblOffset val="100"/>
        <c:noMultiLvlLbl val="0"/>
      </c:catAx>
      <c:valAx>
        <c:axId val="1227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6979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F-4C0A-AA43-7DB10E89D8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BF-4C0A-AA43-7DB10E89D8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по должности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BF-4C0A-AA43-7DB10E89D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3909760"/>
        <c:axId val="113911296"/>
        <c:axId val="0"/>
      </c:bar3DChart>
      <c:catAx>
        <c:axId val="1139097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3911296"/>
        <c:crosses val="autoZero"/>
        <c:auto val="1"/>
        <c:lblAlgn val="ctr"/>
        <c:lblOffset val="100"/>
        <c:noMultiLvlLbl val="0"/>
      </c:catAx>
      <c:valAx>
        <c:axId val="11391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09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AE96-487A-81C2-61F006502C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96-487A-81C2-61F006502C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E96-487A-81C2-61F006502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153024"/>
        <c:axId val="105780352"/>
        <c:axId val="0"/>
      </c:bar3DChart>
      <c:catAx>
        <c:axId val="10315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780352"/>
        <c:crosses val="autoZero"/>
        <c:auto val="1"/>
        <c:lblAlgn val="ctr"/>
        <c:lblOffset val="100"/>
        <c:noMultiLvlLbl val="0"/>
      </c:catAx>
      <c:valAx>
        <c:axId val="1057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15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689A-3B4A-4451-BF20-E4991ADD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15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26</cp:revision>
  <dcterms:created xsi:type="dcterms:W3CDTF">2015-10-29T04:52:00Z</dcterms:created>
  <dcterms:modified xsi:type="dcterms:W3CDTF">2018-11-09T08:34:00Z</dcterms:modified>
</cp:coreProperties>
</file>