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9E1" w:rsidRDefault="009559E1" w:rsidP="00E30DDA">
      <w:pPr>
        <w:spacing w:after="0" w:line="4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sub_1100"/>
      <w:bookmarkEnd w:id="0"/>
    </w:p>
    <w:p w:rsidR="009559E1" w:rsidRDefault="009559E1" w:rsidP="00E30DDA">
      <w:pPr>
        <w:spacing w:after="0" w:line="4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0404F">
        <w:rPr>
          <w:rFonts w:ascii="Times New Roman" w:hAnsi="Times New Roman"/>
          <w:b/>
          <w:bCs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32.75pt">
            <v:imagedata r:id="rId5" o:title=""/>
          </v:shape>
        </w:pict>
      </w:r>
    </w:p>
    <w:p w:rsidR="009559E1" w:rsidRDefault="009559E1" w:rsidP="00E30DDA">
      <w:pPr>
        <w:spacing w:after="0" w:line="4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559E1" w:rsidRPr="0030404F" w:rsidRDefault="009559E1" w:rsidP="0030404F">
      <w:pPr>
        <w:spacing w:after="0" w:line="4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559E1" w:rsidRDefault="009559E1" w:rsidP="00E30DDA">
      <w:pPr>
        <w:spacing w:after="0" w:line="4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559E1" w:rsidRDefault="009559E1" w:rsidP="00E30DDA">
      <w:pPr>
        <w:spacing w:after="0" w:line="4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559E1" w:rsidRPr="00342BE3" w:rsidRDefault="009559E1" w:rsidP="00E30DDA">
      <w:pPr>
        <w:spacing w:after="0" w:line="4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b/>
          <w:bCs/>
          <w:color w:val="000000"/>
          <w:sz w:val="24"/>
          <w:szCs w:val="24"/>
        </w:rPr>
        <w:t>1. Общие  положения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sub_1111"/>
      <w:bookmarkEnd w:id="1"/>
      <w:r w:rsidRPr="00342BE3">
        <w:rPr>
          <w:rFonts w:ascii="Times New Roman" w:hAnsi="Times New Roman"/>
          <w:color w:val="000000"/>
          <w:sz w:val="24"/>
          <w:szCs w:val="24"/>
        </w:rPr>
        <w:t>1.1. Настоящее  положение  разработано в соответствии с Законом «Об образовании» РФ, Законом РФ «О защите прав потребителей», «Типовым  Положением об учреждении дополнительного образования детей», «Правилами оказания платных образовательных услуг», утвержденных постановлением Правительства РФ от 05.07.2001 N 505, приказом Минобразования России от 10.06.03 № 2994 «Об утверждении примерной формы договора об оказании платных образовательных услуг», статьей 18 Закона Брянской области от 08.08.2013 года № 62-З «Об образовании Брянской области», согласно приказу департамента образования и науки Брянской области № 39 от 20.01.2014 года, приказу управления образования администрации Унечского района  №52 от 03.02.14 года,  Уставом и локальными актами МОУДОД-ЦДТ г.Унеча   и устанавливает  порядок предоставления  платных   дополнительных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образовательных  услуг  и иных  платных   услуг.</w:t>
      </w:r>
    </w:p>
    <w:p w:rsidR="009559E1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" w:name="sub_1112"/>
      <w:bookmarkEnd w:id="2"/>
      <w:r w:rsidRPr="00342BE3">
        <w:rPr>
          <w:rFonts w:ascii="Times New Roman" w:hAnsi="Times New Roman"/>
          <w:color w:val="000000"/>
          <w:sz w:val="24"/>
          <w:szCs w:val="24"/>
        </w:rPr>
        <w:t>1.2. Понятия, используемые в настоящем  Положении:</w:t>
      </w:r>
    </w:p>
    <w:p w:rsidR="009559E1" w:rsidRPr="00342BE3" w:rsidRDefault="009559E1" w:rsidP="00912F68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b/>
          <w:bCs/>
          <w:i/>
          <w:color w:val="000000"/>
          <w:sz w:val="24"/>
          <w:szCs w:val="24"/>
        </w:rPr>
        <w:t>Исполнитель</w:t>
      </w:r>
      <w:r w:rsidRPr="00342BE3">
        <w:rPr>
          <w:rFonts w:ascii="Times New Roman" w:hAnsi="Times New Roman"/>
          <w:color w:val="000000"/>
          <w:sz w:val="24"/>
          <w:szCs w:val="24"/>
        </w:rPr>
        <w:t xml:space="preserve"> -  образовательное  учреждение  дополнительного  образования детей, основное предназначение которого - развитие </w:t>
      </w:r>
      <w:r>
        <w:rPr>
          <w:rFonts w:ascii="Times New Roman" w:hAnsi="Times New Roman"/>
          <w:color w:val="000000"/>
          <w:sz w:val="24"/>
          <w:szCs w:val="24"/>
        </w:rPr>
        <w:t xml:space="preserve">мотивации личности к познанию и </w:t>
      </w:r>
      <w:r w:rsidRPr="00342BE3">
        <w:rPr>
          <w:rFonts w:ascii="Times New Roman" w:hAnsi="Times New Roman"/>
          <w:color w:val="000000"/>
          <w:sz w:val="24"/>
          <w:szCs w:val="24"/>
        </w:rPr>
        <w:t>творчеству, реализация  дополнительных   образовательных  программ и  услуг  в интересах личности, общества, государства.</w:t>
      </w:r>
    </w:p>
    <w:p w:rsidR="009559E1" w:rsidRPr="000878CA" w:rsidRDefault="009559E1" w:rsidP="00E37B60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r w:rsidRPr="000878CA">
        <w:rPr>
          <w:rFonts w:ascii="Times New Roman" w:hAnsi="Times New Roman"/>
          <w:b/>
          <w:i/>
          <w:sz w:val="24"/>
          <w:szCs w:val="24"/>
        </w:rPr>
        <w:t xml:space="preserve">Заказчик - </w:t>
      </w:r>
      <w:r w:rsidRPr="000878CA">
        <w:rPr>
          <w:rFonts w:ascii="Times New Roman" w:hAnsi="Times New Roman"/>
          <w:sz w:val="24"/>
          <w:szCs w:val="24"/>
        </w:rPr>
        <w:t>организация или гражданин, имеющие намерение заказать, либо заказывающие  образовательные  или иные  услуги  для несовершеннолетних граждан;</w:t>
      </w:r>
    </w:p>
    <w:p w:rsidR="009559E1" w:rsidRPr="000878CA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r w:rsidRPr="000878CA">
        <w:rPr>
          <w:rFonts w:ascii="Times New Roman" w:hAnsi="Times New Roman"/>
          <w:b/>
          <w:bCs/>
          <w:i/>
          <w:sz w:val="24"/>
          <w:szCs w:val="24"/>
        </w:rPr>
        <w:t>Потребитель</w:t>
      </w:r>
      <w:r w:rsidRPr="000878CA">
        <w:rPr>
          <w:rFonts w:ascii="Times New Roman" w:hAnsi="Times New Roman"/>
          <w:sz w:val="24"/>
          <w:szCs w:val="24"/>
        </w:rPr>
        <w:t> - организация или гражданин, получающий   образовательные  или иные  услуги  для несовершеннолетних граждан, либо получающие  услуги  лично;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" w:name="sub_1113"/>
      <w:bookmarkEnd w:id="3"/>
      <w:r w:rsidRPr="00342BE3">
        <w:rPr>
          <w:rFonts w:ascii="Times New Roman" w:hAnsi="Times New Roman"/>
          <w:color w:val="000000"/>
          <w:sz w:val="24"/>
          <w:szCs w:val="24"/>
        </w:rPr>
        <w:t>1.3. Основные  образовательные   услуги,  платные   дополнительные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и иные  услуги  определяются исполнителем в соответствии с целями и задачами уставной деятельности и действующего законодательства.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bookmarkStart w:id="4" w:name="sub_1114"/>
      <w:bookmarkEnd w:id="4"/>
      <w:r w:rsidRPr="00342BE3">
        <w:rPr>
          <w:rFonts w:ascii="Times New Roman" w:hAnsi="Times New Roman"/>
          <w:color w:val="000000"/>
          <w:sz w:val="24"/>
          <w:szCs w:val="24"/>
        </w:rPr>
        <w:t xml:space="preserve">1.4. </w:t>
      </w:r>
      <w:r w:rsidRPr="00342BE3">
        <w:rPr>
          <w:rFonts w:ascii="Times New Roman" w:hAnsi="Times New Roman"/>
          <w:sz w:val="24"/>
          <w:szCs w:val="24"/>
        </w:rPr>
        <w:t>Цена  образовательных  и иных  услуг, оказываемых исполнителем за основную плату   по договору, определяется исходя из принципа обеспечения  доступности дополнительных   образовательных   услуг  для детей в сфере  дополнительного  образования.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hyperlink r:id="rId6" w:anchor="sub_11121" w:history="1">
        <w:r w:rsidRPr="00342BE3">
          <w:rPr>
            <w:rFonts w:ascii="Times New Roman" w:hAnsi="Times New Roman"/>
            <w:sz w:val="24"/>
            <w:szCs w:val="24"/>
            <w:u w:val="single"/>
          </w:rPr>
          <w:t>Потребитель</w:t>
        </w:r>
      </w:hyperlink>
      <w:r w:rsidRPr="00342BE3">
        <w:rPr>
          <w:rFonts w:ascii="Times New Roman" w:hAnsi="Times New Roman"/>
          <w:sz w:val="24"/>
          <w:szCs w:val="24"/>
        </w:rPr>
        <w:t> оплачивает  образовательную  программу в целом.</w:t>
      </w:r>
      <w:bookmarkStart w:id="5" w:name="sub_11142"/>
      <w:bookmarkEnd w:id="5"/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r w:rsidRPr="00342BE3">
        <w:rPr>
          <w:rFonts w:ascii="Times New Roman" w:hAnsi="Times New Roman"/>
          <w:sz w:val="24"/>
          <w:szCs w:val="24"/>
        </w:rPr>
        <w:t>1.5 </w:t>
      </w:r>
      <w:hyperlink r:id="rId7" w:anchor="sub_11122" w:history="1">
        <w:r w:rsidRPr="00342BE3">
          <w:rPr>
            <w:rFonts w:ascii="Times New Roman" w:hAnsi="Times New Roman"/>
            <w:sz w:val="24"/>
            <w:szCs w:val="24"/>
            <w:u w:val="single"/>
          </w:rPr>
          <w:t>Исполнитель</w:t>
        </w:r>
      </w:hyperlink>
      <w:r w:rsidRPr="00342BE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2BE3">
        <w:rPr>
          <w:rFonts w:ascii="Times New Roman" w:hAnsi="Times New Roman"/>
          <w:sz w:val="24"/>
          <w:szCs w:val="24"/>
        </w:rPr>
        <w:t xml:space="preserve">имеет право только с согласия </w:t>
      </w:r>
      <w:r>
        <w:rPr>
          <w:rFonts w:ascii="Times New Roman" w:hAnsi="Times New Roman"/>
          <w:sz w:val="24"/>
          <w:szCs w:val="24"/>
        </w:rPr>
        <w:t xml:space="preserve">заказчика </w:t>
      </w:r>
      <w:r w:rsidRPr="00342BE3">
        <w:rPr>
          <w:rFonts w:ascii="Times New Roman" w:hAnsi="Times New Roman"/>
          <w:sz w:val="24"/>
          <w:szCs w:val="24"/>
        </w:rPr>
        <w:t>оказывать  платные   дополнительные   образовательные   услуги.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6" w:name="sub_11143"/>
      <w:bookmarkEnd w:id="6"/>
      <w:r w:rsidRPr="00342BE3">
        <w:rPr>
          <w:rFonts w:ascii="Times New Roman" w:hAnsi="Times New Roman"/>
          <w:sz w:val="24"/>
          <w:szCs w:val="24"/>
        </w:rPr>
        <w:t>1.6  Платные   дополнительные   образовательные   услуги  не могут быть оказаны вместо  образовательной  деятельности, финансируемой полностью или частично</w:t>
      </w:r>
      <w:r w:rsidRPr="00342BE3">
        <w:rPr>
          <w:rFonts w:ascii="Times New Roman" w:hAnsi="Times New Roman"/>
          <w:color w:val="000000"/>
          <w:sz w:val="24"/>
          <w:szCs w:val="24"/>
        </w:rPr>
        <w:t xml:space="preserve"> учредителем.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bookmarkStart w:id="7" w:name="sub_11144"/>
      <w:bookmarkEnd w:id="7"/>
      <w:r>
        <w:rPr>
          <w:rFonts w:ascii="Times New Roman" w:hAnsi="Times New Roman"/>
          <w:sz w:val="24"/>
          <w:szCs w:val="24"/>
        </w:rPr>
        <w:t xml:space="preserve">1.7 </w:t>
      </w:r>
      <w:r w:rsidRPr="00342BE3">
        <w:rPr>
          <w:rFonts w:ascii="Times New Roman" w:hAnsi="Times New Roman"/>
          <w:sz w:val="24"/>
          <w:szCs w:val="24"/>
        </w:rPr>
        <w:t>К  платным </w:t>
      </w:r>
      <w:r>
        <w:rPr>
          <w:rFonts w:ascii="Times New Roman" w:hAnsi="Times New Roman"/>
          <w:sz w:val="24"/>
          <w:szCs w:val="24"/>
        </w:rPr>
        <w:t xml:space="preserve">дополнительным </w:t>
      </w:r>
      <w:r w:rsidRPr="00342BE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 образовательным   услугам, как </w:t>
      </w:r>
      <w:r w:rsidRPr="00342BE3">
        <w:rPr>
          <w:rFonts w:ascii="Times New Roman" w:hAnsi="Times New Roman"/>
          <w:sz w:val="24"/>
          <w:szCs w:val="24"/>
        </w:rPr>
        <w:t>отдельные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2BE3">
        <w:rPr>
          <w:rFonts w:ascii="Times New Roman" w:hAnsi="Times New Roman"/>
          <w:sz w:val="24"/>
          <w:szCs w:val="24"/>
        </w:rPr>
        <w:t>элементы образовательного  процесса предоставляемых исполнителем не относятся: снижение установленной наполняемости групп, реализация типовых или авторских, инновационных программ в соответствии со статусом исполнителя, индивидуальные, групповые занятия, отведенных в основном учебном плане учреждения.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8 </w:t>
      </w:r>
      <w:r w:rsidRPr="00342BE3">
        <w:rPr>
          <w:rFonts w:ascii="Times New Roman" w:hAnsi="Times New Roman"/>
          <w:color w:val="000000"/>
          <w:sz w:val="24"/>
          <w:szCs w:val="24"/>
        </w:rPr>
        <w:t xml:space="preserve"> К  платным   образовательным   услугам, предоставляемым исполнителем относятся:</w:t>
      </w:r>
    </w:p>
    <w:p w:rsidR="009559E1" w:rsidRPr="00325D7B" w:rsidRDefault="009559E1" w:rsidP="00325D7B">
      <w:pPr>
        <w:pStyle w:val="ListParagraph"/>
        <w:numPr>
          <w:ilvl w:val="0"/>
          <w:numId w:val="3"/>
        </w:num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25D7B">
        <w:rPr>
          <w:rFonts w:ascii="Times New Roman" w:hAnsi="Times New Roman"/>
          <w:color w:val="000000"/>
          <w:sz w:val="24"/>
          <w:szCs w:val="24"/>
        </w:rPr>
        <w:t>Занятия с дошкольниками;</w:t>
      </w:r>
    </w:p>
    <w:p w:rsidR="009559E1" w:rsidRPr="00325D7B" w:rsidRDefault="009559E1" w:rsidP="00325D7B">
      <w:pPr>
        <w:pStyle w:val="ListParagraph"/>
        <w:numPr>
          <w:ilvl w:val="0"/>
          <w:numId w:val="3"/>
        </w:num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25D7B">
        <w:rPr>
          <w:rFonts w:ascii="Times New Roman" w:hAnsi="Times New Roman"/>
          <w:color w:val="000000"/>
          <w:sz w:val="24"/>
          <w:szCs w:val="24"/>
        </w:rPr>
        <w:t>Занятия по физкультурно-спортивной направленности;</w:t>
      </w:r>
    </w:p>
    <w:p w:rsidR="009559E1" w:rsidRPr="00325D7B" w:rsidRDefault="009559E1" w:rsidP="00325D7B">
      <w:pPr>
        <w:pStyle w:val="ListParagraph"/>
        <w:numPr>
          <w:ilvl w:val="0"/>
          <w:numId w:val="3"/>
        </w:num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25D7B">
        <w:rPr>
          <w:rFonts w:ascii="Times New Roman" w:hAnsi="Times New Roman"/>
          <w:color w:val="000000"/>
          <w:sz w:val="24"/>
          <w:szCs w:val="24"/>
        </w:rPr>
        <w:t>Массовые мероприятия: музыкально-игровая программа для школьников, новогоднее представление для школьников;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8" w:name="sub_1115"/>
      <w:bookmarkEnd w:id="8"/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559E1" w:rsidRPr="00342BE3" w:rsidRDefault="009559E1" w:rsidP="00E30DDA">
      <w:pPr>
        <w:spacing w:after="0" w:line="4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9" w:name="sub_1200"/>
      <w:bookmarkEnd w:id="9"/>
      <w:r w:rsidRPr="00342BE3">
        <w:rPr>
          <w:rFonts w:ascii="Times New Roman" w:hAnsi="Times New Roman"/>
          <w:b/>
          <w:bCs/>
          <w:color w:val="000000"/>
          <w:sz w:val="24"/>
          <w:szCs w:val="24"/>
        </w:rPr>
        <w:t>2. Цели и задачи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0" w:name="sub_1221"/>
      <w:bookmarkEnd w:id="10"/>
      <w:r w:rsidRPr="00342BE3">
        <w:rPr>
          <w:rFonts w:ascii="Times New Roman" w:hAnsi="Times New Roman"/>
          <w:color w:val="000000"/>
          <w:sz w:val="24"/>
          <w:szCs w:val="24"/>
        </w:rPr>
        <w:t xml:space="preserve">2.1. Целью  оказания   платных   образовательных   услуг  является более полная и качественная реализация  образовательных  программ в сфере  </w:t>
      </w:r>
      <w:r>
        <w:rPr>
          <w:rFonts w:ascii="Times New Roman" w:hAnsi="Times New Roman"/>
          <w:color w:val="000000"/>
          <w:sz w:val="24"/>
          <w:szCs w:val="24"/>
        </w:rPr>
        <w:t xml:space="preserve"> социально-педагогической и физкультурно-спортивной направленностей </w:t>
      </w:r>
      <w:r w:rsidRPr="00342BE3">
        <w:rPr>
          <w:rFonts w:ascii="Times New Roman" w:hAnsi="Times New Roman"/>
          <w:color w:val="000000"/>
          <w:sz w:val="24"/>
          <w:szCs w:val="24"/>
        </w:rPr>
        <w:t xml:space="preserve"> дополнительного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образования детей.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1" w:name="sub_1222"/>
      <w:bookmarkEnd w:id="11"/>
      <w:r w:rsidRPr="00342BE3">
        <w:rPr>
          <w:rFonts w:ascii="Times New Roman" w:hAnsi="Times New Roman"/>
          <w:color w:val="000000"/>
          <w:sz w:val="24"/>
          <w:szCs w:val="24"/>
        </w:rPr>
        <w:t>2.2. Задачами  оказания   платных   образовательных   услуг  являются:</w:t>
      </w:r>
    </w:p>
    <w:p w:rsidR="009559E1" w:rsidRPr="00342BE3" w:rsidRDefault="009559E1" w:rsidP="00342BE3">
      <w:pPr>
        <w:spacing w:after="0" w:line="4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2" w:name="sub_12221"/>
      <w:bookmarkEnd w:id="12"/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342BE3">
        <w:rPr>
          <w:rFonts w:ascii="Times New Roman" w:hAnsi="Times New Roman"/>
          <w:color w:val="000000"/>
          <w:sz w:val="24"/>
          <w:szCs w:val="24"/>
        </w:rPr>
        <w:t>2.2.1. Обеспечение и оснащение  образовательного  процесса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на современном уровне.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3" w:name="sub_12222"/>
      <w:bookmarkEnd w:id="13"/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342BE3">
        <w:rPr>
          <w:rFonts w:ascii="Times New Roman" w:hAnsi="Times New Roman"/>
          <w:color w:val="000000"/>
          <w:sz w:val="24"/>
          <w:szCs w:val="24"/>
        </w:rPr>
        <w:t>2.2.2. Оборудование помещений в соответствии с требованиями и нормами, предъявляемыми к данному типу  образовательных  учреждений.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4" w:name="sub_12223"/>
      <w:bookmarkEnd w:id="14"/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342BE3">
        <w:rPr>
          <w:rFonts w:ascii="Times New Roman" w:hAnsi="Times New Roman"/>
          <w:color w:val="000000"/>
          <w:sz w:val="24"/>
          <w:szCs w:val="24"/>
        </w:rPr>
        <w:t>2.2.3. Всестороннее удовлетворение потребностей населения в области  организация досуга, улучшение качества  услуг, привлечение дополнительных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финансовых средств для обеспечения развития и совершенствования  услуг, расширение материально-технической базы.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559E1" w:rsidRPr="00342BE3" w:rsidRDefault="009559E1" w:rsidP="00E30DDA">
      <w:pPr>
        <w:spacing w:after="0" w:line="4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15" w:name="sub_1300"/>
      <w:bookmarkEnd w:id="15"/>
      <w:r w:rsidRPr="00342BE3">
        <w:rPr>
          <w:rFonts w:ascii="Times New Roman" w:hAnsi="Times New Roman"/>
          <w:b/>
          <w:bCs/>
          <w:color w:val="000000"/>
          <w:sz w:val="24"/>
          <w:szCs w:val="24"/>
        </w:rPr>
        <w:t>3. Доходы от  оказания   платных   услуг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6" w:name="sub_1331"/>
      <w:bookmarkEnd w:id="16"/>
      <w:r w:rsidRPr="00342BE3">
        <w:rPr>
          <w:rFonts w:ascii="Times New Roman" w:hAnsi="Times New Roman"/>
          <w:color w:val="000000"/>
          <w:sz w:val="24"/>
          <w:szCs w:val="24"/>
        </w:rPr>
        <w:t>3.1. Доходы  образовательных  учреждений от  оказания платных   услуг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в полном объеме учитываются в плане финансово-хозяйственной деятельности учреждения.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3.2. Расходование средств о</w:t>
      </w:r>
      <w:r w:rsidRPr="00342BE3">
        <w:rPr>
          <w:rFonts w:ascii="Times New Roman" w:hAnsi="Times New Roman"/>
          <w:color w:val="000000"/>
          <w:sz w:val="24"/>
          <w:szCs w:val="24"/>
        </w:rPr>
        <w:t>т  платных   образовательных услуг</w:t>
      </w:r>
      <w:r>
        <w:rPr>
          <w:rFonts w:ascii="Times New Roman" w:hAnsi="Times New Roman"/>
          <w:color w:val="000000"/>
          <w:sz w:val="24"/>
          <w:szCs w:val="24"/>
        </w:rPr>
        <w:t xml:space="preserve"> осуществляется со сметной стоимостью.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 xml:space="preserve">3.3. </w:t>
      </w:r>
      <w:r w:rsidRPr="00CF44A7">
        <w:rPr>
          <w:rFonts w:ascii="Times New Roman" w:hAnsi="Times New Roman"/>
          <w:sz w:val="24"/>
          <w:szCs w:val="24"/>
        </w:rPr>
        <w:t>В расходы по  платным   образовательным   услугам</w:t>
      </w:r>
      <w:r w:rsidRPr="00342BE3">
        <w:rPr>
          <w:rFonts w:ascii="Times New Roman" w:hAnsi="Times New Roman"/>
          <w:color w:val="000000"/>
          <w:sz w:val="24"/>
          <w:szCs w:val="24"/>
        </w:rPr>
        <w:t>  включаются прямые затраты по данным  услугам.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7" w:name="sub_1332"/>
      <w:bookmarkEnd w:id="17"/>
      <w:r w:rsidRPr="00342BE3">
        <w:rPr>
          <w:rFonts w:ascii="Times New Roman" w:hAnsi="Times New Roman"/>
          <w:color w:val="000000"/>
          <w:sz w:val="24"/>
          <w:szCs w:val="24"/>
        </w:rPr>
        <w:t>3.4.  Платная   образовательная  деятельность не рассматривается как предпринимательская, так как весь доход направляется на возмещение затрат по обеспечению образовательного  процесса, его развитие и совершенствование, а так же организацию остальных направлений  образовательной  деятельности учреждения.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8" w:name="sub_1333"/>
      <w:bookmarkEnd w:id="18"/>
      <w:r w:rsidRPr="00342BE3">
        <w:rPr>
          <w:rFonts w:ascii="Times New Roman" w:hAnsi="Times New Roman"/>
          <w:color w:val="000000"/>
          <w:sz w:val="24"/>
          <w:szCs w:val="24"/>
        </w:rPr>
        <w:t>3.5. Оплата  образовательных   услуг  </w:t>
      </w:r>
      <w:hyperlink r:id="rId8" w:anchor="sub_11122" w:history="1">
        <w:r w:rsidRPr="00342BE3">
          <w:rPr>
            <w:rFonts w:ascii="Times New Roman" w:hAnsi="Times New Roman"/>
            <w:color w:val="000000"/>
            <w:sz w:val="24"/>
            <w:szCs w:val="24"/>
            <w:u w:val="single"/>
          </w:rPr>
          <w:t>исполнителя</w:t>
        </w:r>
      </w:hyperlink>
      <w:r w:rsidRPr="00342BE3">
        <w:rPr>
          <w:rFonts w:ascii="Times New Roman" w:hAnsi="Times New Roman"/>
          <w:color w:val="000000"/>
          <w:sz w:val="24"/>
          <w:szCs w:val="24"/>
        </w:rPr>
        <w:t xml:space="preserve">, оговаривается и оформляется договором между </w:t>
      </w:r>
      <w:r w:rsidRPr="00E30DDA">
        <w:rPr>
          <w:rFonts w:ascii="Times New Roman" w:hAnsi="Times New Roman"/>
          <w:color w:val="000000"/>
          <w:sz w:val="24"/>
          <w:szCs w:val="24"/>
        </w:rPr>
        <w:t>исполнителем и </w:t>
      </w:r>
      <w:r w:rsidRPr="00E30DDA">
        <w:rPr>
          <w:rFonts w:ascii="Times New Roman" w:hAnsi="Times New Roman"/>
          <w:sz w:val="24"/>
          <w:szCs w:val="24"/>
          <w:u w:val="single"/>
        </w:rPr>
        <w:t>заказчиком</w:t>
      </w:r>
      <w:r w:rsidRPr="00E30DDA">
        <w:rPr>
          <w:rFonts w:ascii="Times New Roman" w:hAnsi="Times New Roman"/>
          <w:color w:val="000000"/>
          <w:sz w:val="24"/>
          <w:szCs w:val="24"/>
          <w:u w:val="single"/>
        </w:rPr>
        <w:t>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9" w:name="sub_1334"/>
      <w:bookmarkEnd w:id="19"/>
      <w:r w:rsidRPr="00342BE3">
        <w:rPr>
          <w:rFonts w:ascii="Times New Roman" w:hAnsi="Times New Roman"/>
          <w:color w:val="000000"/>
          <w:sz w:val="24"/>
          <w:szCs w:val="24"/>
        </w:rPr>
        <w:t>3.6</w:t>
      </w:r>
      <w:bookmarkStart w:id="20" w:name="sub_1335"/>
      <w:bookmarkEnd w:id="20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42BE3">
        <w:rPr>
          <w:rFonts w:ascii="Times New Roman" w:hAnsi="Times New Roman"/>
          <w:color w:val="000000"/>
          <w:sz w:val="24"/>
          <w:szCs w:val="24"/>
        </w:rPr>
        <w:t>Исполнитель обязан информировать потребителя и учредителя о расходовании полученных средств от  оказания   платных  образовательных  услуг.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1" w:name="sub_1336"/>
      <w:bookmarkEnd w:id="21"/>
      <w:r>
        <w:rPr>
          <w:rFonts w:ascii="Times New Roman" w:hAnsi="Times New Roman"/>
          <w:color w:val="000000"/>
          <w:sz w:val="24"/>
          <w:szCs w:val="24"/>
        </w:rPr>
        <w:t>3.7</w:t>
      </w:r>
      <w:r w:rsidRPr="00342BE3">
        <w:rPr>
          <w:rFonts w:ascii="Times New Roman" w:hAnsi="Times New Roman"/>
          <w:color w:val="000000"/>
          <w:sz w:val="24"/>
          <w:szCs w:val="24"/>
        </w:rPr>
        <w:t>. Поступление средств из других финансовых источников не является основанием для уменьшения размера бюджетных ассигнований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образовательного учреждения.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559E1" w:rsidRPr="00342BE3" w:rsidRDefault="009559E1" w:rsidP="00E30DDA">
      <w:pPr>
        <w:spacing w:after="0" w:line="4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22" w:name="sub_1400"/>
      <w:bookmarkEnd w:id="22"/>
      <w:r w:rsidRPr="00342BE3">
        <w:rPr>
          <w:rFonts w:ascii="Times New Roman" w:hAnsi="Times New Roman"/>
          <w:b/>
          <w:bCs/>
          <w:color w:val="000000"/>
          <w:sz w:val="24"/>
          <w:szCs w:val="24"/>
        </w:rPr>
        <w:t>4.  Порядок   оказания   платных   образовательных   услуг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3" w:name="sub_1441"/>
      <w:bookmarkEnd w:id="23"/>
      <w:r w:rsidRPr="00342BE3">
        <w:rPr>
          <w:rFonts w:ascii="Times New Roman" w:hAnsi="Times New Roman"/>
          <w:color w:val="000000"/>
          <w:sz w:val="24"/>
          <w:szCs w:val="24"/>
        </w:rPr>
        <w:t>4.1. Перечень  платных   услуг, предоставляемых учреждением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Дополнительного образования детей, рассматривается и утверждается директором учреждения.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4" w:name="sub_1443"/>
      <w:bookmarkEnd w:id="24"/>
      <w:r w:rsidRPr="00342BE3">
        <w:rPr>
          <w:rFonts w:ascii="Times New Roman" w:hAnsi="Times New Roman"/>
          <w:color w:val="000000"/>
          <w:sz w:val="24"/>
          <w:szCs w:val="24"/>
        </w:rPr>
        <w:t>4.2. </w:t>
      </w:r>
      <w:hyperlink r:id="rId9" w:anchor="sub_11122" w:history="1">
        <w:r w:rsidRPr="00342BE3">
          <w:rPr>
            <w:rFonts w:ascii="Times New Roman" w:hAnsi="Times New Roman"/>
            <w:color w:val="000000"/>
            <w:sz w:val="24"/>
            <w:szCs w:val="24"/>
            <w:u w:val="single"/>
          </w:rPr>
          <w:t>Исполнитель</w:t>
        </w:r>
      </w:hyperlink>
      <w:r w:rsidRPr="00342BE3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по требованию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0" w:anchor="sub_11121" w:history="1">
        <w:r w:rsidRPr="00342BE3">
          <w:rPr>
            <w:rFonts w:ascii="Times New Roman" w:hAnsi="Times New Roman"/>
            <w:color w:val="000000"/>
            <w:sz w:val="24"/>
            <w:szCs w:val="24"/>
            <w:u w:val="single"/>
          </w:rPr>
          <w:t>потребителя</w:t>
        </w:r>
      </w:hyperlink>
      <w:r w:rsidRPr="00342BE3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до заключения договора на  оказание   образовательных   услуг  обязан предоставить для ознакомления потребителю следующие документы: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5" w:name="sub_14431"/>
      <w:bookmarkEnd w:id="25"/>
      <w:r w:rsidRPr="00342BE3">
        <w:rPr>
          <w:rFonts w:ascii="Times New Roman" w:hAnsi="Times New Roman"/>
          <w:color w:val="000000"/>
          <w:sz w:val="24"/>
          <w:szCs w:val="24"/>
        </w:rPr>
        <w:t>а) Устав    учреждения;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6" w:name="sub_14432"/>
      <w:bookmarkEnd w:id="26"/>
      <w:r w:rsidRPr="00342BE3">
        <w:rPr>
          <w:rFonts w:ascii="Times New Roman" w:hAnsi="Times New Roman"/>
          <w:color w:val="000000"/>
          <w:sz w:val="24"/>
          <w:szCs w:val="24"/>
        </w:rPr>
        <w:t>б) лицензию на осуществление  образовательной  деятельности и другие документы, регламентирующие организацию  образовательного  процесса;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7" w:name="sub_14433"/>
      <w:bookmarkEnd w:id="27"/>
      <w:r w:rsidRPr="00342BE3">
        <w:rPr>
          <w:rFonts w:ascii="Times New Roman" w:hAnsi="Times New Roman"/>
          <w:color w:val="000000"/>
          <w:sz w:val="24"/>
          <w:szCs w:val="24"/>
        </w:rPr>
        <w:t>в) контактную информацию об учредителе;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8" w:name="sub_14434"/>
      <w:bookmarkEnd w:id="28"/>
      <w:r w:rsidRPr="00342BE3">
        <w:rPr>
          <w:rFonts w:ascii="Times New Roman" w:hAnsi="Times New Roman"/>
          <w:color w:val="000000"/>
          <w:sz w:val="24"/>
          <w:szCs w:val="24"/>
        </w:rPr>
        <w:t>г) образцы договоров об  оказании   платных   образовательных   услуг, в том числе  дополнительного  характера;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9" w:name="sub_14435"/>
      <w:bookmarkEnd w:id="29"/>
      <w:r w:rsidRPr="00342BE3">
        <w:rPr>
          <w:rFonts w:ascii="Times New Roman" w:hAnsi="Times New Roman"/>
          <w:color w:val="000000"/>
          <w:sz w:val="24"/>
          <w:szCs w:val="24"/>
        </w:rPr>
        <w:t>д) основные и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 дополнительные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  образовательные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 программы, стоимость  образовательных   услуг  по которым включается в основную плату по договору;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0" w:name="sub_14436"/>
      <w:bookmarkEnd w:id="30"/>
      <w:r w:rsidRPr="00342BE3">
        <w:rPr>
          <w:rFonts w:ascii="Times New Roman" w:hAnsi="Times New Roman"/>
          <w:color w:val="000000"/>
          <w:sz w:val="24"/>
          <w:szCs w:val="24"/>
        </w:rPr>
        <w:t>е)  дополнительные   образовательные  программы и другие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образовательные   услуги, оказываемые за плату только с согласия потребителя;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1" w:name="sub_14437"/>
      <w:bookmarkStart w:id="32" w:name="sub_1444"/>
      <w:bookmarkEnd w:id="31"/>
      <w:bookmarkEnd w:id="32"/>
      <w:r w:rsidRPr="00342BE3">
        <w:rPr>
          <w:rFonts w:ascii="Times New Roman" w:hAnsi="Times New Roman"/>
          <w:color w:val="000000"/>
          <w:sz w:val="24"/>
          <w:szCs w:val="24"/>
        </w:rPr>
        <w:t>4.3. </w:t>
      </w:r>
      <w:hyperlink r:id="rId11" w:anchor="sub_11122" w:history="1">
        <w:r w:rsidRPr="00342BE3">
          <w:rPr>
            <w:rFonts w:ascii="Times New Roman" w:hAnsi="Times New Roman"/>
            <w:color w:val="000000"/>
            <w:sz w:val="24"/>
            <w:szCs w:val="24"/>
            <w:u w:val="single"/>
          </w:rPr>
          <w:t>Исполнитель</w:t>
        </w:r>
      </w:hyperlink>
      <w:r w:rsidRPr="00342BE3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заключает договор с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2" w:anchor="sub_11121" w:history="1">
        <w:r w:rsidRPr="00342BE3">
          <w:rPr>
            <w:rFonts w:ascii="Times New Roman" w:hAnsi="Times New Roman"/>
            <w:color w:val="000000"/>
            <w:sz w:val="24"/>
            <w:szCs w:val="24"/>
            <w:u w:val="single"/>
          </w:rPr>
          <w:t>Потребителем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 на основании Устава учреждения  дополнительного  образования детей, в 2-х экземплярах по одному для каждой из сторон.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3" w:name="sub_1445"/>
      <w:bookmarkEnd w:id="33"/>
      <w:r w:rsidRPr="00342BE3">
        <w:rPr>
          <w:rFonts w:ascii="Times New Roman" w:hAnsi="Times New Roman"/>
          <w:color w:val="000000"/>
          <w:sz w:val="24"/>
          <w:szCs w:val="24"/>
        </w:rPr>
        <w:t>4.4. Договором предусматривается характер оказываемых  услуг, срок действия договора, размер и условия оплаты и иные условия его исполнения.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4.5. На основании заключенных договоров издаётся приказ об организации работы учреждения по  оказанию   платных   образовательных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услуг.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4.6.  Платные  услуги оказываются  педагогами дополнительного образования сверх нормы по тарификационному списку.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4.7 Учреждением по каждому виду оказываемых платных услуг составляется калькуляция, в которой себестоимость услуги подразделяется на следующие элементы: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- затраты на оплату труда;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- материальные затраты;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- прочие затраты.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4" w:name="sub_1442"/>
      <w:bookmarkEnd w:id="34"/>
      <w:r w:rsidRPr="00342BE3">
        <w:rPr>
          <w:rFonts w:ascii="Times New Roman" w:hAnsi="Times New Roman"/>
          <w:color w:val="000000"/>
          <w:sz w:val="24"/>
          <w:szCs w:val="24"/>
        </w:rPr>
        <w:t>4.8. На основании калькуляции устанавливается стоимость  платных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образовательных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   услуг, которая утверждается учреждением.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4.9. Учреждение оказывает  платные   услуги  согласно их перечню и прейскуранту, утвержденным в установленном  порядке.</w:t>
      </w:r>
    </w:p>
    <w:p w:rsidR="009559E1" w:rsidRPr="00CF44A7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bookmarkStart w:id="35" w:name="sub_1446"/>
      <w:bookmarkEnd w:id="35"/>
      <w:r w:rsidRPr="00342BE3">
        <w:rPr>
          <w:rFonts w:ascii="Times New Roman" w:hAnsi="Times New Roman"/>
          <w:color w:val="000000"/>
          <w:sz w:val="24"/>
          <w:szCs w:val="24"/>
        </w:rPr>
        <w:t>4.10</w:t>
      </w:r>
      <w:r w:rsidRPr="00CF44A7">
        <w:rPr>
          <w:rFonts w:ascii="Times New Roman" w:hAnsi="Times New Roman"/>
          <w:sz w:val="24"/>
          <w:szCs w:val="24"/>
        </w:rPr>
        <w:t>. Оплата за предоставленные  платные   образовательные   услуги</w:t>
      </w:r>
    </w:p>
    <w:p w:rsidR="009559E1" w:rsidRPr="00CF44A7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r w:rsidRPr="00CF44A7">
        <w:rPr>
          <w:rFonts w:ascii="Times New Roman" w:hAnsi="Times New Roman"/>
          <w:sz w:val="24"/>
          <w:szCs w:val="24"/>
        </w:rPr>
        <w:t>производится ежемесячно по квитанции на лицевой счет учреждения.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Потребители  платных   услуг  обязаны оплатить их в  порядке  и в сроки, которые указаны в договоре, и согласно законодательству РФ получить документ, подтверждающий оплату  услуг. Моментом оплаты  услуг  считается дата фактической уплаты средств потребителями  платных   услуг.</w:t>
      </w:r>
    </w:p>
    <w:p w:rsidR="009559E1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4.11. В случае болезни, лечения, отпуска родителей потребителя оплата взимается в зависимости от количества фактических занятий.</w:t>
      </w:r>
    </w:p>
    <w:p w:rsidR="009559E1" w:rsidRPr="00E37B60" w:rsidRDefault="009559E1" w:rsidP="00E37B6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559E1" w:rsidRPr="00E30DDA" w:rsidRDefault="009559E1" w:rsidP="00E30DDA">
      <w:pPr>
        <w:spacing w:after="0" w:line="40" w:lineRule="atLeast"/>
        <w:jc w:val="center"/>
        <w:rPr>
          <w:rFonts w:ascii="Times New Roman" w:hAnsi="Times New Roman"/>
          <w:sz w:val="24"/>
          <w:szCs w:val="24"/>
        </w:rPr>
      </w:pPr>
      <w:r w:rsidRPr="00E30DDA">
        <w:rPr>
          <w:rFonts w:ascii="Times New Roman" w:hAnsi="Times New Roman"/>
          <w:b/>
          <w:bCs/>
          <w:sz w:val="24"/>
          <w:szCs w:val="24"/>
        </w:rPr>
        <w:t>5. Организация бухгалтерского учета</w:t>
      </w:r>
    </w:p>
    <w:p w:rsidR="009559E1" w:rsidRPr="00E30DDA" w:rsidRDefault="009559E1" w:rsidP="000274FC">
      <w:pPr>
        <w:spacing w:after="0" w:line="40" w:lineRule="atLeast"/>
        <w:rPr>
          <w:rFonts w:ascii="Times New Roman" w:hAnsi="Times New Roman"/>
          <w:sz w:val="24"/>
          <w:szCs w:val="24"/>
        </w:rPr>
      </w:pPr>
      <w:r w:rsidRPr="00E30DDA">
        <w:rPr>
          <w:rFonts w:ascii="Times New Roman" w:hAnsi="Times New Roman"/>
          <w:sz w:val="24"/>
          <w:szCs w:val="24"/>
        </w:rPr>
        <w:t>Бухгалтерский и статистический учет и отчетность в отношении  дополнительных платных  образовательных услуг  и  услуг, оказываемых в рамках бюджетной деятельности, ведутся отдельно.</w:t>
      </w:r>
    </w:p>
    <w:p w:rsidR="009559E1" w:rsidRPr="00CF44A7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  <w:r w:rsidRPr="00E30DDA">
        <w:rPr>
          <w:rFonts w:ascii="Times New Roman" w:hAnsi="Times New Roman"/>
          <w:sz w:val="24"/>
          <w:szCs w:val="24"/>
        </w:rPr>
        <w:t>Денежные средства, получаемые учреждением от  оказания   платных   услуг, аккумулируются на лицевом счете учреждения</w:t>
      </w:r>
      <w:r w:rsidRPr="00CF44A7">
        <w:rPr>
          <w:rFonts w:ascii="Times New Roman" w:hAnsi="Times New Roman"/>
          <w:sz w:val="24"/>
          <w:szCs w:val="24"/>
        </w:rPr>
        <w:t>. План доходов и расходов по приносящей доход деятельности ежегодно представляется на совешании при директоре.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Денежные средства, полученные от  оказания   платных   услуг, направляются: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а) на оплату труда педагогов дополнительного образования из числа основных сотрудников и внешних совместителей (с учетом начислений);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б) на транспортные услуги;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в)  ремонт,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приобретение технических средств, учебного, сценического оборудования, инвентаря, реквизита, концертных, сценических костюмов и т.п.;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559E1" w:rsidRPr="00342BE3" w:rsidRDefault="009559E1" w:rsidP="00E30DDA">
      <w:pPr>
        <w:spacing w:after="0" w:line="4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b/>
          <w:bCs/>
          <w:color w:val="000000"/>
          <w:sz w:val="24"/>
          <w:szCs w:val="24"/>
        </w:rPr>
        <w:t>6. Ответственность исполнителя и потребителя</w:t>
      </w:r>
    </w:p>
    <w:p w:rsidR="009559E1" w:rsidRPr="00342BE3" w:rsidRDefault="009559E1" w:rsidP="00E30DDA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6" w:name="sub_1505"/>
      <w:bookmarkEnd w:id="36"/>
      <w:r w:rsidRPr="00342BE3">
        <w:rPr>
          <w:rFonts w:ascii="Times New Roman" w:hAnsi="Times New Roman"/>
          <w:color w:val="000000"/>
          <w:sz w:val="24"/>
          <w:szCs w:val="24"/>
        </w:rPr>
        <w:t>6. Исполнитель оказывает  платные   образовательные  и иные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услуги  в  порядке  и в сроки, определенные договором и Уставом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hAnsi="Times New Roman"/>
          <w:color w:val="000000"/>
          <w:sz w:val="24"/>
          <w:szCs w:val="24"/>
        </w:rPr>
        <w:t>образовательного  учреждения </w:t>
      </w:r>
    </w:p>
    <w:p w:rsidR="009559E1" w:rsidRPr="00342BE3" w:rsidRDefault="009559E1" w:rsidP="00E30DDA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дополнительного  образования детей.</w:t>
      </w:r>
    </w:p>
    <w:p w:rsidR="009559E1" w:rsidRPr="00342BE3" w:rsidRDefault="009559E1" w:rsidP="00E30DDA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7" w:name="sub_15051"/>
      <w:bookmarkEnd w:id="37"/>
      <w:r w:rsidRPr="00342BE3">
        <w:rPr>
          <w:rFonts w:ascii="Times New Roman" w:hAnsi="Times New Roman"/>
          <w:color w:val="000000"/>
          <w:sz w:val="24"/>
          <w:szCs w:val="24"/>
        </w:rPr>
        <w:t>6.1. Исполнитель обязан соблюдать утвержденный им учебный план, годовой календарный учебный график и расписание занятий. Режим работы и занятий устанавливается исполнителем.</w:t>
      </w:r>
    </w:p>
    <w:p w:rsidR="009559E1" w:rsidRPr="00342BE3" w:rsidRDefault="009559E1" w:rsidP="00E30DDA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8" w:name="sub_15052"/>
      <w:bookmarkEnd w:id="38"/>
      <w:r w:rsidRPr="00342BE3">
        <w:rPr>
          <w:rFonts w:ascii="Times New Roman" w:hAnsi="Times New Roman"/>
          <w:color w:val="000000"/>
          <w:sz w:val="24"/>
          <w:szCs w:val="24"/>
        </w:rPr>
        <w:t>6.2. За неисполнение или ненадлежащее исполнение обязательств по договору, исполнитель и потребитель несут ответственность в соответствии с действующим законодательством РФ.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9" w:name="sub_15053"/>
      <w:bookmarkEnd w:id="39"/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40" w:name="sub_1600"/>
      <w:bookmarkEnd w:id="40"/>
      <w:r w:rsidRPr="00342BE3">
        <w:rPr>
          <w:rFonts w:ascii="Times New Roman" w:hAnsi="Times New Roman"/>
          <w:b/>
          <w:bCs/>
          <w:color w:val="000000"/>
          <w:sz w:val="24"/>
          <w:szCs w:val="24"/>
        </w:rPr>
        <w:t>7. Заключительные  положения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41" w:name="sub_1661"/>
      <w:bookmarkEnd w:id="41"/>
      <w:r w:rsidRPr="00342BE3">
        <w:rPr>
          <w:rFonts w:ascii="Times New Roman" w:hAnsi="Times New Roman"/>
          <w:color w:val="000000"/>
          <w:sz w:val="24"/>
          <w:szCs w:val="24"/>
        </w:rPr>
        <w:t>7.1. Все приложения к настоящему  положению  являются его неотъемлемой частью.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7.2. Изменения и дополнения в  положение  исполняются в письменном виде и являются неотъемлемой частью настоящего  положения.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7.3. Контроль за соблюдением действующего законодательства в части организации  платных   услуг, в том  числе  дополнительных   образовательных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42BE3">
        <w:rPr>
          <w:rFonts w:ascii="Times New Roman" w:hAnsi="Times New Roman"/>
          <w:color w:val="000000"/>
          <w:sz w:val="24"/>
          <w:szCs w:val="24"/>
        </w:rPr>
        <w:t>услуг  в системе  дополнительного  образования детей осуществляет учредитель.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42" w:name="sub_1662"/>
      <w:bookmarkStart w:id="43" w:name="sub_4000"/>
      <w:bookmarkEnd w:id="42"/>
      <w:bookmarkEnd w:id="43"/>
      <w:r w:rsidRPr="00342BE3">
        <w:rPr>
          <w:rFonts w:ascii="Times New Roman" w:hAnsi="Times New Roman"/>
          <w:color w:val="000000"/>
          <w:sz w:val="24"/>
          <w:szCs w:val="24"/>
        </w:rPr>
        <w:t xml:space="preserve">7.4. Настоящее  Положение  вступает в силу со дня его утверждения и распространяется на отношения, возникшие с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25D7B">
        <w:rPr>
          <w:rFonts w:ascii="Times New Roman" w:hAnsi="Times New Roman"/>
          <w:sz w:val="24"/>
          <w:szCs w:val="24"/>
        </w:rPr>
        <w:t>«01» октября 2014 года.</w:t>
      </w: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</w:p>
    <w:p w:rsidR="009559E1" w:rsidRPr="00342BE3" w:rsidRDefault="009559E1" w:rsidP="00342BE3">
      <w:pPr>
        <w:spacing w:after="0" w:line="40" w:lineRule="atLeast"/>
        <w:jc w:val="both"/>
        <w:rPr>
          <w:rFonts w:ascii="Times New Roman" w:hAnsi="Times New Roman"/>
          <w:sz w:val="24"/>
          <w:szCs w:val="24"/>
        </w:rPr>
      </w:pPr>
    </w:p>
    <w:sectPr w:rsidR="009559E1" w:rsidRPr="00342BE3" w:rsidSect="0030404F">
      <w:pgSz w:w="11906" w:h="16838"/>
      <w:pgMar w:top="180" w:right="850" w:bottom="1134" w:left="540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748AE"/>
    <w:multiLevelType w:val="multilevel"/>
    <w:tmpl w:val="3EDCE4DE"/>
    <w:lvl w:ilvl="0">
      <w:start w:val="1"/>
      <w:numFmt w:val="decimal"/>
      <w:lvlText w:val="%1."/>
      <w:lvlJc w:val="left"/>
      <w:pPr>
        <w:ind w:left="-207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83" w:hanging="39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873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233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953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313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3033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3393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4113" w:hanging="1800"/>
      </w:pPr>
      <w:rPr>
        <w:rFonts w:cs="Times New Roman"/>
      </w:rPr>
    </w:lvl>
  </w:abstractNum>
  <w:abstractNum w:abstractNumId="1">
    <w:nsid w:val="33B7201C"/>
    <w:multiLevelType w:val="hybridMultilevel"/>
    <w:tmpl w:val="2AFAF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14060F"/>
    <w:multiLevelType w:val="multilevel"/>
    <w:tmpl w:val="24F4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358E"/>
    <w:rsid w:val="000274FC"/>
    <w:rsid w:val="000878CA"/>
    <w:rsid w:val="000B6F43"/>
    <w:rsid w:val="000B7C50"/>
    <w:rsid w:val="000D6E48"/>
    <w:rsid w:val="00184833"/>
    <w:rsid w:val="001E593B"/>
    <w:rsid w:val="0030404F"/>
    <w:rsid w:val="00325D7B"/>
    <w:rsid w:val="00342BE3"/>
    <w:rsid w:val="0035358E"/>
    <w:rsid w:val="004442B7"/>
    <w:rsid w:val="00557717"/>
    <w:rsid w:val="005E4EAA"/>
    <w:rsid w:val="00603763"/>
    <w:rsid w:val="006C0202"/>
    <w:rsid w:val="006E0748"/>
    <w:rsid w:val="007D279E"/>
    <w:rsid w:val="007E2B29"/>
    <w:rsid w:val="00863398"/>
    <w:rsid w:val="008C1EA9"/>
    <w:rsid w:val="00912F68"/>
    <w:rsid w:val="009559E1"/>
    <w:rsid w:val="00987160"/>
    <w:rsid w:val="0099020F"/>
    <w:rsid w:val="00AB213B"/>
    <w:rsid w:val="00AF4B16"/>
    <w:rsid w:val="00B35302"/>
    <w:rsid w:val="00B80EB1"/>
    <w:rsid w:val="00C65AF1"/>
    <w:rsid w:val="00CF44A7"/>
    <w:rsid w:val="00DE02A1"/>
    <w:rsid w:val="00E137F1"/>
    <w:rsid w:val="00E238C7"/>
    <w:rsid w:val="00E30DDA"/>
    <w:rsid w:val="00E37B60"/>
    <w:rsid w:val="00F21486"/>
    <w:rsid w:val="00F21C47"/>
    <w:rsid w:val="00F65A19"/>
    <w:rsid w:val="00F71A31"/>
    <w:rsid w:val="00FD5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2A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12F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12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11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371</TotalTime>
  <Pages>4</Pages>
  <Words>2004</Words>
  <Characters>11427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Ксения</cp:lastModifiedBy>
  <cp:revision>14</cp:revision>
  <cp:lastPrinted>2014-10-31T11:35:00Z</cp:lastPrinted>
  <dcterms:created xsi:type="dcterms:W3CDTF">2014-09-02T08:17:00Z</dcterms:created>
  <dcterms:modified xsi:type="dcterms:W3CDTF">2014-11-16T21:23:00Z</dcterms:modified>
</cp:coreProperties>
</file>